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0A6" w:rsidRPr="00772403" w:rsidRDefault="003D00A6" w:rsidP="003D00A6">
      <w:pPr>
        <w:widowControl/>
        <w:spacing w:line="480" w:lineRule="exact"/>
        <w:jc w:val="center"/>
        <w:rPr>
          <w:rFonts w:ascii="黑体" w:eastAsia="黑体" w:hAnsi="黑体" w:cs="宋体"/>
          <w:color w:val="000000"/>
          <w:kern w:val="0"/>
          <w:sz w:val="32"/>
          <w:szCs w:val="32"/>
        </w:rPr>
      </w:pPr>
      <w:r w:rsidRPr="00772403">
        <w:rPr>
          <w:rFonts w:ascii="方正小标宋简体" w:eastAsia="方正小标宋简体" w:hAnsi="黑体" w:cs="宋体" w:hint="eastAsia"/>
          <w:color w:val="000000"/>
          <w:kern w:val="0"/>
          <w:sz w:val="36"/>
          <w:szCs w:val="36"/>
        </w:rPr>
        <w:t>化学所党风廉政建设责任制考核表</w:t>
      </w:r>
      <w:r w:rsidRPr="00772403">
        <w:rPr>
          <w:rFonts w:ascii="黑体" w:eastAsia="黑体" w:hAnsi="黑体" w:cs="宋体" w:hint="eastAsia"/>
          <w:color w:val="000000"/>
          <w:kern w:val="0"/>
          <w:sz w:val="32"/>
          <w:szCs w:val="32"/>
        </w:rPr>
        <w:t xml:space="preserve">(   </w:t>
      </w:r>
      <w:r>
        <w:rPr>
          <w:rFonts w:ascii="黑体" w:eastAsia="黑体" w:hAnsi="黑体" w:cs="宋体"/>
          <w:color w:val="000000"/>
          <w:kern w:val="0"/>
          <w:sz w:val="32"/>
          <w:szCs w:val="32"/>
        </w:rPr>
        <w:t xml:space="preserve">   </w:t>
      </w:r>
      <w:r w:rsidRPr="00772403">
        <w:rPr>
          <w:rFonts w:ascii="黑体" w:eastAsia="黑体" w:hAnsi="黑体" w:cs="宋体" w:hint="eastAsia"/>
          <w:color w:val="000000"/>
          <w:kern w:val="0"/>
          <w:sz w:val="32"/>
          <w:szCs w:val="32"/>
        </w:rPr>
        <w:t xml:space="preserve"> 年度）</w:t>
      </w:r>
    </w:p>
    <w:p w:rsidR="003D00A6" w:rsidRPr="00772403" w:rsidRDefault="003D00A6" w:rsidP="003D00A6">
      <w:pPr>
        <w:widowControl/>
        <w:spacing w:line="480" w:lineRule="exact"/>
        <w:jc w:val="center"/>
        <w:rPr>
          <w:rFonts w:ascii="方正小标宋简体" w:eastAsia="方正小标宋简体" w:hAnsi="黑体" w:cs="宋体"/>
          <w:color w:val="000000"/>
          <w:kern w:val="0"/>
          <w:sz w:val="36"/>
          <w:szCs w:val="36"/>
        </w:rPr>
      </w:pPr>
      <w:r>
        <w:rPr>
          <w:rFonts w:ascii="方正小标宋简体" w:eastAsia="方正小标宋简体" w:hAnsi="黑体" w:cs="宋体" w:hint="eastAsia"/>
          <w:color w:val="000000"/>
          <w:kern w:val="0"/>
          <w:sz w:val="36"/>
          <w:szCs w:val="36"/>
        </w:rPr>
        <w:t>（</w:t>
      </w:r>
      <w:r w:rsidRPr="00A02171">
        <w:rPr>
          <w:rFonts w:ascii="方正小标宋简体" w:eastAsia="方正小标宋简体" w:hAnsi="黑体" w:cs="宋体" w:hint="eastAsia"/>
          <w:color w:val="000000"/>
          <w:kern w:val="0"/>
          <w:sz w:val="36"/>
          <w:szCs w:val="36"/>
        </w:rPr>
        <w:t>副处级及以上职能部门负责人</w:t>
      </w:r>
      <w:r>
        <w:rPr>
          <w:rFonts w:ascii="方正小标宋简体" w:eastAsia="方正小标宋简体" w:hAnsi="黑体" w:cs="宋体"/>
          <w:color w:val="000000"/>
          <w:kern w:val="0"/>
          <w:sz w:val="36"/>
          <w:szCs w:val="36"/>
        </w:rPr>
        <w:t>）</w:t>
      </w:r>
    </w:p>
    <w:p w:rsidR="003D00A6" w:rsidRPr="000A6F9B" w:rsidRDefault="003D00A6" w:rsidP="003D00A6">
      <w:pPr>
        <w:widowControl/>
        <w:spacing w:line="480" w:lineRule="exact"/>
        <w:jc w:val="right"/>
        <w:rPr>
          <w:rFonts w:ascii="黑体" w:eastAsia="黑体" w:hAnsi="黑体" w:cs="宋体"/>
          <w:color w:val="000000"/>
          <w:kern w:val="0"/>
          <w:sz w:val="36"/>
          <w:szCs w:val="36"/>
        </w:rPr>
      </w:pPr>
      <w:r w:rsidRPr="009F6170">
        <w:rPr>
          <w:rFonts w:ascii="宋体" w:eastAsia="宋体" w:hAnsi="宋体" w:cs="宋体" w:hint="eastAsia"/>
          <w:color w:val="000000"/>
          <w:kern w:val="0"/>
          <w:sz w:val="26"/>
          <w:szCs w:val="26"/>
        </w:rPr>
        <w:t xml:space="preserve">填表日期：    年    月    日 </w:t>
      </w:r>
    </w:p>
    <w:tbl>
      <w:tblPr>
        <w:tblStyle w:val="a7"/>
        <w:tblW w:w="9401" w:type="dxa"/>
        <w:jc w:val="center"/>
        <w:tblLook w:val="04A0" w:firstRow="1" w:lastRow="0" w:firstColumn="1" w:lastColumn="0" w:noHBand="0" w:noVBand="1"/>
      </w:tblPr>
      <w:tblGrid>
        <w:gridCol w:w="1254"/>
        <w:gridCol w:w="569"/>
        <w:gridCol w:w="2263"/>
        <w:gridCol w:w="6"/>
        <w:gridCol w:w="142"/>
        <w:gridCol w:w="1124"/>
        <w:gridCol w:w="1777"/>
        <w:gridCol w:w="1093"/>
        <w:gridCol w:w="1173"/>
      </w:tblGrid>
      <w:tr w:rsidR="003D00A6" w:rsidTr="009419F3">
        <w:trPr>
          <w:jc w:val="center"/>
        </w:trPr>
        <w:tc>
          <w:tcPr>
            <w:tcW w:w="1254" w:type="dxa"/>
            <w:vAlign w:val="center"/>
          </w:tcPr>
          <w:p w:rsidR="003D00A6" w:rsidRPr="007149CE" w:rsidRDefault="003D00A6" w:rsidP="009419F3">
            <w:pPr>
              <w:spacing w:line="400" w:lineRule="exact"/>
              <w:jc w:val="center"/>
              <w:rPr>
                <w:b/>
                <w:sz w:val="28"/>
                <w:szCs w:val="28"/>
              </w:rPr>
            </w:pPr>
            <w:r w:rsidRPr="007149CE">
              <w:rPr>
                <w:rFonts w:hint="eastAsia"/>
                <w:b/>
                <w:sz w:val="28"/>
                <w:szCs w:val="28"/>
              </w:rPr>
              <w:t>部门</w:t>
            </w:r>
          </w:p>
        </w:tc>
        <w:tc>
          <w:tcPr>
            <w:tcW w:w="2832" w:type="dxa"/>
            <w:gridSpan w:val="2"/>
            <w:vAlign w:val="center"/>
          </w:tcPr>
          <w:p w:rsidR="003D00A6" w:rsidRPr="007149CE" w:rsidRDefault="003D00A6" w:rsidP="009419F3">
            <w:pPr>
              <w:spacing w:line="400" w:lineRule="exact"/>
              <w:jc w:val="center"/>
              <w:rPr>
                <w:b/>
                <w:sz w:val="28"/>
                <w:szCs w:val="28"/>
              </w:rPr>
            </w:pPr>
          </w:p>
        </w:tc>
        <w:tc>
          <w:tcPr>
            <w:tcW w:w="1272" w:type="dxa"/>
            <w:gridSpan w:val="3"/>
            <w:vAlign w:val="center"/>
          </w:tcPr>
          <w:p w:rsidR="003D00A6" w:rsidRPr="007149CE" w:rsidRDefault="003D00A6" w:rsidP="009419F3">
            <w:pPr>
              <w:spacing w:line="400" w:lineRule="exact"/>
              <w:jc w:val="center"/>
              <w:rPr>
                <w:b/>
                <w:sz w:val="28"/>
                <w:szCs w:val="28"/>
              </w:rPr>
            </w:pPr>
            <w:r>
              <w:rPr>
                <w:rFonts w:hint="eastAsia"/>
                <w:b/>
                <w:sz w:val="28"/>
                <w:szCs w:val="28"/>
              </w:rPr>
              <w:t>姓名</w:t>
            </w:r>
          </w:p>
        </w:tc>
        <w:tc>
          <w:tcPr>
            <w:tcW w:w="4043" w:type="dxa"/>
            <w:gridSpan w:val="3"/>
            <w:vAlign w:val="center"/>
          </w:tcPr>
          <w:p w:rsidR="003D00A6" w:rsidRPr="007149CE" w:rsidRDefault="003D00A6" w:rsidP="009419F3">
            <w:pPr>
              <w:spacing w:line="400" w:lineRule="exact"/>
              <w:jc w:val="center"/>
              <w:rPr>
                <w:sz w:val="28"/>
                <w:szCs w:val="28"/>
              </w:rPr>
            </w:pPr>
          </w:p>
        </w:tc>
      </w:tr>
      <w:tr w:rsidR="003D00A6" w:rsidTr="009419F3">
        <w:trPr>
          <w:trHeight w:val="459"/>
          <w:jc w:val="center"/>
        </w:trPr>
        <w:tc>
          <w:tcPr>
            <w:tcW w:w="1254" w:type="dxa"/>
            <w:vAlign w:val="center"/>
          </w:tcPr>
          <w:p w:rsidR="003D00A6" w:rsidRPr="007149CE" w:rsidRDefault="003D00A6" w:rsidP="009419F3">
            <w:pPr>
              <w:spacing w:line="400" w:lineRule="exact"/>
              <w:jc w:val="center"/>
              <w:rPr>
                <w:b/>
                <w:sz w:val="28"/>
                <w:szCs w:val="28"/>
              </w:rPr>
            </w:pPr>
            <w:r w:rsidRPr="007149CE">
              <w:rPr>
                <w:rFonts w:hint="eastAsia"/>
                <w:b/>
                <w:sz w:val="28"/>
                <w:szCs w:val="28"/>
              </w:rPr>
              <w:t>职务</w:t>
            </w:r>
          </w:p>
        </w:tc>
        <w:tc>
          <w:tcPr>
            <w:tcW w:w="2838" w:type="dxa"/>
            <w:gridSpan w:val="3"/>
            <w:vAlign w:val="center"/>
          </w:tcPr>
          <w:p w:rsidR="003D00A6" w:rsidRPr="007149CE" w:rsidRDefault="003D00A6" w:rsidP="009419F3">
            <w:pPr>
              <w:spacing w:line="400" w:lineRule="exact"/>
              <w:jc w:val="center"/>
              <w:rPr>
                <w:b/>
                <w:sz w:val="28"/>
                <w:szCs w:val="28"/>
              </w:rPr>
            </w:pPr>
          </w:p>
        </w:tc>
        <w:tc>
          <w:tcPr>
            <w:tcW w:w="1266" w:type="dxa"/>
            <w:gridSpan w:val="2"/>
            <w:vAlign w:val="center"/>
          </w:tcPr>
          <w:p w:rsidR="003D00A6" w:rsidRPr="007149CE" w:rsidRDefault="003D00A6" w:rsidP="009419F3">
            <w:pPr>
              <w:spacing w:line="400" w:lineRule="exact"/>
              <w:jc w:val="center"/>
              <w:rPr>
                <w:b/>
                <w:sz w:val="28"/>
                <w:szCs w:val="28"/>
              </w:rPr>
            </w:pPr>
            <w:r w:rsidRPr="007149CE">
              <w:rPr>
                <w:rFonts w:hint="eastAsia"/>
                <w:b/>
                <w:sz w:val="28"/>
                <w:szCs w:val="28"/>
              </w:rPr>
              <w:t>职称</w:t>
            </w:r>
          </w:p>
        </w:tc>
        <w:tc>
          <w:tcPr>
            <w:tcW w:w="4043" w:type="dxa"/>
            <w:gridSpan w:val="3"/>
            <w:vAlign w:val="center"/>
          </w:tcPr>
          <w:p w:rsidR="003D00A6" w:rsidRPr="007149CE" w:rsidRDefault="003D00A6" w:rsidP="009419F3">
            <w:pPr>
              <w:spacing w:line="400" w:lineRule="exact"/>
              <w:jc w:val="center"/>
              <w:rPr>
                <w:sz w:val="28"/>
                <w:szCs w:val="28"/>
              </w:rPr>
            </w:pPr>
          </w:p>
        </w:tc>
      </w:tr>
      <w:tr w:rsidR="003D00A6" w:rsidTr="009419F3">
        <w:trPr>
          <w:jc w:val="center"/>
        </w:trPr>
        <w:tc>
          <w:tcPr>
            <w:tcW w:w="7135" w:type="dxa"/>
            <w:gridSpan w:val="7"/>
            <w:vMerge w:val="restart"/>
            <w:vAlign w:val="center"/>
          </w:tcPr>
          <w:p w:rsidR="003D00A6" w:rsidRPr="00BC740F" w:rsidRDefault="003D00A6" w:rsidP="009419F3">
            <w:pPr>
              <w:spacing w:line="400" w:lineRule="exact"/>
              <w:jc w:val="center"/>
              <w:rPr>
                <w:b/>
                <w:sz w:val="28"/>
                <w:szCs w:val="28"/>
                <w:highlight w:val="yellow"/>
              </w:rPr>
            </w:pPr>
            <w:r w:rsidRPr="00C91D0A">
              <w:rPr>
                <w:rFonts w:hint="eastAsia"/>
                <w:b/>
                <w:sz w:val="28"/>
                <w:szCs w:val="28"/>
              </w:rPr>
              <w:t>考核内容</w:t>
            </w:r>
          </w:p>
        </w:tc>
        <w:tc>
          <w:tcPr>
            <w:tcW w:w="2266" w:type="dxa"/>
            <w:gridSpan w:val="2"/>
            <w:vAlign w:val="center"/>
          </w:tcPr>
          <w:p w:rsidR="003D00A6" w:rsidRPr="000707AF" w:rsidRDefault="003D00A6" w:rsidP="009419F3">
            <w:pPr>
              <w:spacing w:line="400" w:lineRule="exact"/>
              <w:jc w:val="center"/>
              <w:rPr>
                <w:b/>
                <w:sz w:val="28"/>
                <w:szCs w:val="28"/>
              </w:rPr>
            </w:pPr>
            <w:r w:rsidRPr="000707AF">
              <w:rPr>
                <w:rFonts w:hint="eastAsia"/>
                <w:b/>
                <w:sz w:val="28"/>
                <w:szCs w:val="28"/>
              </w:rPr>
              <w:t>自评</w:t>
            </w:r>
            <w:r>
              <w:rPr>
                <w:rFonts w:hint="eastAsia"/>
                <w:b/>
                <w:sz w:val="28"/>
                <w:szCs w:val="28"/>
              </w:rPr>
              <w:t>（划“</w:t>
            </w:r>
            <w:r>
              <w:rPr>
                <w:rFonts w:asciiTheme="minorEastAsia" w:hAnsiTheme="minorEastAsia" w:hint="eastAsia"/>
                <w:b/>
                <w:sz w:val="28"/>
                <w:szCs w:val="28"/>
              </w:rPr>
              <w:t>√</w:t>
            </w:r>
            <w:r>
              <w:rPr>
                <w:rFonts w:hint="eastAsia"/>
                <w:b/>
                <w:sz w:val="28"/>
                <w:szCs w:val="28"/>
              </w:rPr>
              <w:t>”）</w:t>
            </w:r>
          </w:p>
        </w:tc>
      </w:tr>
      <w:tr w:rsidR="003D00A6" w:rsidTr="009419F3">
        <w:trPr>
          <w:trHeight w:val="370"/>
          <w:jc w:val="center"/>
        </w:trPr>
        <w:tc>
          <w:tcPr>
            <w:tcW w:w="7135" w:type="dxa"/>
            <w:gridSpan w:val="7"/>
            <w:vMerge/>
            <w:vAlign w:val="center"/>
          </w:tcPr>
          <w:p w:rsidR="003D00A6" w:rsidRPr="000707AF" w:rsidRDefault="003D00A6" w:rsidP="009419F3">
            <w:pPr>
              <w:spacing w:line="400" w:lineRule="exact"/>
              <w:jc w:val="center"/>
              <w:rPr>
                <w:b/>
                <w:sz w:val="28"/>
                <w:szCs w:val="28"/>
              </w:rPr>
            </w:pPr>
          </w:p>
        </w:tc>
        <w:tc>
          <w:tcPr>
            <w:tcW w:w="1093" w:type="dxa"/>
            <w:vAlign w:val="center"/>
          </w:tcPr>
          <w:p w:rsidR="003D00A6" w:rsidRPr="000707AF" w:rsidRDefault="003D00A6" w:rsidP="009419F3">
            <w:pPr>
              <w:spacing w:line="400" w:lineRule="exact"/>
              <w:jc w:val="center"/>
              <w:rPr>
                <w:b/>
                <w:sz w:val="28"/>
                <w:szCs w:val="28"/>
              </w:rPr>
            </w:pPr>
            <w:r w:rsidRPr="000707AF">
              <w:rPr>
                <w:rFonts w:hint="eastAsia"/>
                <w:b/>
                <w:sz w:val="28"/>
                <w:szCs w:val="28"/>
              </w:rPr>
              <w:t>合格</w:t>
            </w:r>
          </w:p>
        </w:tc>
        <w:tc>
          <w:tcPr>
            <w:tcW w:w="1173" w:type="dxa"/>
            <w:vAlign w:val="center"/>
          </w:tcPr>
          <w:p w:rsidR="003D00A6" w:rsidRPr="000707AF" w:rsidRDefault="003D00A6" w:rsidP="009419F3">
            <w:pPr>
              <w:spacing w:line="400" w:lineRule="exact"/>
              <w:jc w:val="center"/>
              <w:rPr>
                <w:b/>
                <w:sz w:val="28"/>
                <w:szCs w:val="28"/>
              </w:rPr>
            </w:pPr>
            <w:r w:rsidRPr="000707AF">
              <w:rPr>
                <w:rFonts w:hint="eastAsia"/>
                <w:b/>
                <w:spacing w:val="-12"/>
                <w:sz w:val="28"/>
                <w:szCs w:val="28"/>
              </w:rPr>
              <w:t>不合格</w:t>
            </w:r>
          </w:p>
        </w:tc>
      </w:tr>
      <w:tr w:rsidR="003D00A6" w:rsidTr="009419F3">
        <w:trPr>
          <w:trHeight w:val="721"/>
          <w:jc w:val="center"/>
        </w:trPr>
        <w:tc>
          <w:tcPr>
            <w:tcW w:w="7135" w:type="dxa"/>
            <w:gridSpan w:val="7"/>
            <w:vAlign w:val="center"/>
          </w:tcPr>
          <w:p w:rsidR="003D00A6" w:rsidRPr="00C03E2E" w:rsidRDefault="003D00A6" w:rsidP="009419F3">
            <w:pPr>
              <w:adjustRightInd w:val="0"/>
              <w:snapToGrid w:val="0"/>
              <w:spacing w:line="320" w:lineRule="exact"/>
              <w:jc w:val="left"/>
              <w:rPr>
                <w:rFonts w:ascii="仿宋" w:eastAsia="仿宋" w:hAnsi="仿宋"/>
                <w:sz w:val="28"/>
                <w:szCs w:val="28"/>
              </w:rPr>
            </w:pPr>
            <w:r w:rsidRPr="009D0489">
              <w:rPr>
                <w:rFonts w:ascii="仿宋" w:eastAsia="仿宋" w:hAnsi="仿宋" w:hint="eastAsia"/>
                <w:spacing w:val="-6"/>
                <w:sz w:val="28"/>
                <w:szCs w:val="28"/>
              </w:rPr>
              <w:t>带头遵守党纪国法、廉洁自律和改进作风的各项规定，严格执行领导干部报告个人有关事项制度。带头管好自己，管好配偶、子女及其他亲属，带头主动接受组织和干部群众监督，自觉加强作风建设。</w:t>
            </w:r>
          </w:p>
        </w:tc>
        <w:tc>
          <w:tcPr>
            <w:tcW w:w="1093" w:type="dxa"/>
            <w:vAlign w:val="center"/>
          </w:tcPr>
          <w:p w:rsidR="003D00A6" w:rsidRPr="000707AF" w:rsidRDefault="003D00A6" w:rsidP="009419F3">
            <w:pPr>
              <w:jc w:val="center"/>
              <w:rPr>
                <w:rFonts w:ascii="宋体" w:eastAsia="宋体" w:hAnsi="宋体"/>
                <w:sz w:val="28"/>
                <w:szCs w:val="28"/>
              </w:rPr>
            </w:pPr>
          </w:p>
        </w:tc>
        <w:tc>
          <w:tcPr>
            <w:tcW w:w="1173" w:type="dxa"/>
            <w:vAlign w:val="center"/>
          </w:tcPr>
          <w:p w:rsidR="003D00A6" w:rsidRPr="000707AF" w:rsidRDefault="003D00A6" w:rsidP="009419F3">
            <w:pPr>
              <w:jc w:val="center"/>
              <w:rPr>
                <w:rFonts w:ascii="宋体" w:eastAsia="宋体" w:hAnsi="宋体"/>
                <w:sz w:val="28"/>
                <w:szCs w:val="28"/>
              </w:rPr>
            </w:pPr>
          </w:p>
        </w:tc>
      </w:tr>
      <w:tr w:rsidR="003D00A6" w:rsidTr="009419F3">
        <w:trPr>
          <w:jc w:val="center"/>
        </w:trPr>
        <w:tc>
          <w:tcPr>
            <w:tcW w:w="7135" w:type="dxa"/>
            <w:gridSpan w:val="7"/>
            <w:vAlign w:val="center"/>
          </w:tcPr>
          <w:p w:rsidR="003D00A6" w:rsidRPr="00C03E2E" w:rsidRDefault="003D00A6" w:rsidP="009419F3">
            <w:pPr>
              <w:adjustRightInd w:val="0"/>
              <w:snapToGrid w:val="0"/>
              <w:spacing w:line="320" w:lineRule="exact"/>
              <w:jc w:val="left"/>
              <w:rPr>
                <w:rFonts w:ascii="仿宋" w:eastAsia="仿宋" w:hAnsi="仿宋"/>
                <w:sz w:val="28"/>
                <w:szCs w:val="28"/>
              </w:rPr>
            </w:pPr>
            <w:r w:rsidRPr="009D0489">
              <w:rPr>
                <w:rFonts w:ascii="仿宋" w:eastAsia="仿宋" w:hAnsi="仿宋" w:hint="eastAsia"/>
                <w:spacing w:val="-6"/>
                <w:sz w:val="28"/>
                <w:szCs w:val="28"/>
              </w:rPr>
              <w:t>根据惩治和预防腐败体系建设规划任务分工和反腐倡廉年度工作计划及责任分解，研究制定任务落实的具体措施并认真组织实施。每年底对任务完成情况进行自查总结，并向领导班子报告。</w:t>
            </w:r>
          </w:p>
        </w:tc>
        <w:tc>
          <w:tcPr>
            <w:tcW w:w="1093" w:type="dxa"/>
            <w:vAlign w:val="center"/>
          </w:tcPr>
          <w:p w:rsidR="003D00A6" w:rsidRPr="000707AF" w:rsidRDefault="003D00A6" w:rsidP="009419F3">
            <w:pPr>
              <w:jc w:val="center"/>
              <w:rPr>
                <w:rFonts w:ascii="宋体" w:eastAsia="宋体" w:hAnsi="宋体"/>
                <w:sz w:val="28"/>
                <w:szCs w:val="28"/>
              </w:rPr>
            </w:pPr>
          </w:p>
        </w:tc>
        <w:tc>
          <w:tcPr>
            <w:tcW w:w="1173" w:type="dxa"/>
            <w:vAlign w:val="center"/>
          </w:tcPr>
          <w:p w:rsidR="003D00A6" w:rsidRPr="000707AF" w:rsidRDefault="003D00A6" w:rsidP="009419F3">
            <w:pPr>
              <w:jc w:val="center"/>
              <w:rPr>
                <w:rFonts w:ascii="宋体" w:eastAsia="宋体" w:hAnsi="宋体"/>
                <w:sz w:val="28"/>
                <w:szCs w:val="28"/>
              </w:rPr>
            </w:pPr>
          </w:p>
        </w:tc>
      </w:tr>
      <w:tr w:rsidR="003D00A6" w:rsidTr="009419F3">
        <w:trPr>
          <w:jc w:val="center"/>
        </w:trPr>
        <w:tc>
          <w:tcPr>
            <w:tcW w:w="7135" w:type="dxa"/>
            <w:gridSpan w:val="7"/>
            <w:vAlign w:val="center"/>
          </w:tcPr>
          <w:p w:rsidR="003D00A6" w:rsidRPr="00C03E2E" w:rsidRDefault="003D00A6" w:rsidP="009419F3">
            <w:pPr>
              <w:adjustRightInd w:val="0"/>
              <w:snapToGrid w:val="0"/>
              <w:spacing w:line="320" w:lineRule="exact"/>
              <w:jc w:val="left"/>
              <w:rPr>
                <w:rFonts w:ascii="仿宋" w:eastAsia="仿宋" w:hAnsi="仿宋"/>
                <w:spacing w:val="-6"/>
                <w:sz w:val="28"/>
                <w:szCs w:val="28"/>
              </w:rPr>
            </w:pPr>
            <w:r w:rsidRPr="009D0489">
              <w:rPr>
                <w:rFonts w:ascii="仿宋" w:eastAsia="仿宋" w:hAnsi="仿宋" w:hint="eastAsia"/>
                <w:spacing w:val="-6"/>
                <w:sz w:val="28"/>
                <w:szCs w:val="28"/>
              </w:rPr>
              <w:t>坚定理想信念，自觉学习</w:t>
            </w:r>
            <w:r w:rsidRPr="00DB028D">
              <w:rPr>
                <w:rFonts w:ascii="仿宋" w:eastAsia="仿宋" w:hAnsi="仿宋" w:hint="eastAsia"/>
                <w:spacing w:val="-6"/>
                <w:sz w:val="28"/>
                <w:szCs w:val="28"/>
              </w:rPr>
              <w:t>上级</w:t>
            </w:r>
            <w:r w:rsidRPr="009D0489">
              <w:rPr>
                <w:rFonts w:ascii="仿宋" w:eastAsia="仿宋" w:hAnsi="仿宋" w:hint="eastAsia"/>
                <w:spacing w:val="-6"/>
                <w:sz w:val="28"/>
                <w:szCs w:val="28"/>
              </w:rPr>
              <w:t>关于反腐倡廉的规章制度和部署要求，带头并督促本部门工作人员每年至少参加1次廉洁从业宣传教育活动。对业务范围内的相关法律法规和制度及管理流程加强宣讲</w:t>
            </w:r>
          </w:p>
        </w:tc>
        <w:tc>
          <w:tcPr>
            <w:tcW w:w="1093" w:type="dxa"/>
            <w:vAlign w:val="center"/>
          </w:tcPr>
          <w:p w:rsidR="003D00A6" w:rsidRPr="000707AF" w:rsidRDefault="003D00A6" w:rsidP="009419F3">
            <w:pPr>
              <w:jc w:val="center"/>
              <w:rPr>
                <w:rFonts w:ascii="宋体" w:eastAsia="宋体" w:hAnsi="宋体"/>
                <w:sz w:val="28"/>
                <w:szCs w:val="28"/>
              </w:rPr>
            </w:pPr>
          </w:p>
        </w:tc>
        <w:tc>
          <w:tcPr>
            <w:tcW w:w="1173" w:type="dxa"/>
            <w:vAlign w:val="center"/>
          </w:tcPr>
          <w:p w:rsidR="003D00A6" w:rsidRPr="000707AF" w:rsidRDefault="003D00A6" w:rsidP="009419F3">
            <w:pPr>
              <w:jc w:val="center"/>
              <w:rPr>
                <w:rFonts w:ascii="宋体" w:eastAsia="宋体" w:hAnsi="宋体"/>
                <w:sz w:val="28"/>
                <w:szCs w:val="28"/>
              </w:rPr>
            </w:pPr>
          </w:p>
        </w:tc>
      </w:tr>
      <w:tr w:rsidR="003D00A6" w:rsidTr="009419F3">
        <w:trPr>
          <w:jc w:val="center"/>
        </w:trPr>
        <w:tc>
          <w:tcPr>
            <w:tcW w:w="7135" w:type="dxa"/>
            <w:gridSpan w:val="7"/>
            <w:vAlign w:val="center"/>
          </w:tcPr>
          <w:p w:rsidR="003D00A6" w:rsidRPr="00ED2507" w:rsidRDefault="003D00A6" w:rsidP="009419F3">
            <w:pPr>
              <w:spacing w:line="320" w:lineRule="exact"/>
              <w:rPr>
                <w:rFonts w:ascii="仿宋" w:eastAsia="仿宋" w:hAnsi="仿宋"/>
                <w:spacing w:val="-10"/>
                <w:sz w:val="28"/>
                <w:szCs w:val="28"/>
              </w:rPr>
            </w:pPr>
            <w:r w:rsidRPr="00ED2507">
              <w:rPr>
                <w:rFonts w:ascii="仿宋" w:eastAsia="仿宋" w:hAnsi="仿宋" w:hint="eastAsia"/>
                <w:spacing w:val="-10"/>
                <w:sz w:val="28"/>
                <w:szCs w:val="28"/>
              </w:rPr>
              <w:t>认真落实廉洁从业风险防控工作任务，加强业务监管和</w:t>
            </w:r>
            <w:r w:rsidRPr="00ED2507">
              <w:rPr>
                <w:rFonts w:ascii="仿宋" w:eastAsia="仿宋" w:hAnsi="仿宋"/>
                <w:spacing w:val="-10"/>
                <w:sz w:val="28"/>
                <w:szCs w:val="28"/>
              </w:rPr>
              <w:t>科研诚信建设</w:t>
            </w:r>
            <w:r w:rsidRPr="00ED2507">
              <w:rPr>
                <w:rFonts w:ascii="仿宋" w:eastAsia="仿宋" w:hAnsi="仿宋" w:hint="eastAsia"/>
                <w:spacing w:val="-10"/>
                <w:sz w:val="28"/>
                <w:szCs w:val="28"/>
              </w:rPr>
              <w:t>，带头并督促本部门工作人员严格执行相关法律法规和制度及管理流程，并结合实际制定完善相关的制度及工作流程。每年对制度、流程执行情况进行自查，不断优化完善。</w:t>
            </w:r>
          </w:p>
        </w:tc>
        <w:tc>
          <w:tcPr>
            <w:tcW w:w="1093" w:type="dxa"/>
            <w:vAlign w:val="center"/>
          </w:tcPr>
          <w:p w:rsidR="003D00A6" w:rsidRPr="000707AF" w:rsidRDefault="003D00A6" w:rsidP="009419F3">
            <w:pPr>
              <w:jc w:val="center"/>
              <w:rPr>
                <w:rFonts w:ascii="宋体" w:eastAsia="宋体" w:hAnsi="宋体"/>
                <w:sz w:val="28"/>
                <w:szCs w:val="28"/>
              </w:rPr>
            </w:pPr>
          </w:p>
        </w:tc>
        <w:tc>
          <w:tcPr>
            <w:tcW w:w="1173" w:type="dxa"/>
            <w:vAlign w:val="center"/>
          </w:tcPr>
          <w:p w:rsidR="003D00A6" w:rsidRPr="000707AF" w:rsidRDefault="003D00A6" w:rsidP="009419F3">
            <w:pPr>
              <w:jc w:val="center"/>
              <w:rPr>
                <w:rFonts w:ascii="宋体" w:eastAsia="宋体" w:hAnsi="宋体"/>
                <w:sz w:val="28"/>
                <w:szCs w:val="28"/>
              </w:rPr>
            </w:pPr>
          </w:p>
        </w:tc>
      </w:tr>
      <w:tr w:rsidR="003D00A6" w:rsidTr="009419F3">
        <w:trPr>
          <w:jc w:val="center"/>
        </w:trPr>
        <w:tc>
          <w:tcPr>
            <w:tcW w:w="7135" w:type="dxa"/>
            <w:gridSpan w:val="7"/>
            <w:vAlign w:val="center"/>
          </w:tcPr>
          <w:p w:rsidR="003D00A6" w:rsidRPr="00C03E2E" w:rsidRDefault="003D00A6" w:rsidP="009419F3">
            <w:pPr>
              <w:adjustRightInd w:val="0"/>
              <w:snapToGrid w:val="0"/>
              <w:spacing w:line="320" w:lineRule="exact"/>
              <w:jc w:val="left"/>
              <w:rPr>
                <w:rFonts w:ascii="仿宋" w:eastAsia="仿宋" w:hAnsi="仿宋"/>
                <w:sz w:val="28"/>
                <w:szCs w:val="28"/>
              </w:rPr>
            </w:pPr>
            <w:r w:rsidRPr="009D0489">
              <w:rPr>
                <w:rFonts w:ascii="仿宋" w:eastAsia="仿宋" w:hAnsi="仿宋" w:hint="eastAsia"/>
                <w:spacing w:val="-6"/>
                <w:sz w:val="28"/>
                <w:szCs w:val="28"/>
              </w:rPr>
              <w:t>加强</w:t>
            </w:r>
            <w:r w:rsidRPr="00DB028D">
              <w:rPr>
                <w:rFonts w:ascii="仿宋" w:eastAsia="仿宋" w:hAnsi="仿宋" w:hint="eastAsia"/>
                <w:spacing w:val="-6"/>
                <w:sz w:val="28"/>
                <w:szCs w:val="28"/>
              </w:rPr>
              <w:t>对本部门工作人员</w:t>
            </w:r>
            <w:r w:rsidRPr="009D0489">
              <w:rPr>
                <w:rFonts w:ascii="仿宋" w:eastAsia="仿宋" w:hAnsi="仿宋" w:hint="eastAsia"/>
                <w:spacing w:val="-6"/>
                <w:sz w:val="28"/>
                <w:szCs w:val="28"/>
              </w:rPr>
              <w:t>的廉政教育、日常管理、监督约束，对苗头性、倾向性问题，及时进行谈心谈话、工作约谈、提醒告诫，督促遵守廉洁自律和作风建设相关规定。自觉接受审计等监督，认真抓好审计意见的整改落实。发现违法违纪问题线索要及时向纪监审部门报告。</w:t>
            </w:r>
          </w:p>
        </w:tc>
        <w:tc>
          <w:tcPr>
            <w:tcW w:w="1093" w:type="dxa"/>
            <w:vAlign w:val="center"/>
          </w:tcPr>
          <w:p w:rsidR="003D00A6" w:rsidRPr="000707AF" w:rsidRDefault="003D00A6" w:rsidP="009419F3">
            <w:pPr>
              <w:jc w:val="center"/>
              <w:rPr>
                <w:rFonts w:ascii="宋体" w:eastAsia="宋体" w:hAnsi="宋体"/>
                <w:sz w:val="28"/>
                <w:szCs w:val="28"/>
              </w:rPr>
            </w:pPr>
          </w:p>
        </w:tc>
        <w:tc>
          <w:tcPr>
            <w:tcW w:w="1173" w:type="dxa"/>
            <w:vAlign w:val="center"/>
          </w:tcPr>
          <w:p w:rsidR="003D00A6" w:rsidRPr="000707AF" w:rsidRDefault="003D00A6" w:rsidP="009419F3">
            <w:pPr>
              <w:jc w:val="center"/>
              <w:rPr>
                <w:rFonts w:ascii="宋体" w:eastAsia="宋体" w:hAnsi="宋体"/>
                <w:sz w:val="28"/>
                <w:szCs w:val="28"/>
              </w:rPr>
            </w:pPr>
          </w:p>
        </w:tc>
      </w:tr>
      <w:tr w:rsidR="003D00A6" w:rsidTr="009419F3">
        <w:trPr>
          <w:trHeight w:val="1630"/>
          <w:jc w:val="center"/>
        </w:trPr>
        <w:tc>
          <w:tcPr>
            <w:tcW w:w="9401" w:type="dxa"/>
            <w:gridSpan w:val="9"/>
          </w:tcPr>
          <w:p w:rsidR="003D00A6" w:rsidRDefault="003D00A6" w:rsidP="009419F3">
            <w:pPr>
              <w:rPr>
                <w:rFonts w:ascii="宋体" w:eastAsia="宋体" w:hAnsi="宋体"/>
                <w:sz w:val="28"/>
                <w:szCs w:val="28"/>
              </w:rPr>
            </w:pPr>
            <w:r w:rsidRPr="000707AF">
              <w:rPr>
                <w:rFonts w:ascii="宋体" w:eastAsia="宋体" w:hAnsi="宋体"/>
                <w:sz w:val="28"/>
                <w:szCs w:val="28"/>
              </w:rPr>
              <w:t>其他</w:t>
            </w:r>
            <w:r>
              <w:rPr>
                <w:rFonts w:ascii="宋体" w:eastAsia="宋体" w:hAnsi="宋体" w:hint="eastAsia"/>
                <w:sz w:val="28"/>
                <w:szCs w:val="28"/>
              </w:rPr>
              <w:t>需要</w:t>
            </w:r>
            <w:r>
              <w:rPr>
                <w:rFonts w:ascii="宋体" w:eastAsia="宋体" w:hAnsi="宋体"/>
                <w:sz w:val="28"/>
                <w:szCs w:val="28"/>
              </w:rPr>
              <w:t>说明的情况</w:t>
            </w:r>
          </w:p>
          <w:p w:rsidR="003D00A6" w:rsidRDefault="003D00A6" w:rsidP="009419F3">
            <w:pPr>
              <w:spacing w:line="400" w:lineRule="exact"/>
              <w:rPr>
                <w:rFonts w:ascii="宋体" w:eastAsia="宋体" w:hAnsi="宋体"/>
                <w:sz w:val="28"/>
                <w:szCs w:val="28"/>
              </w:rPr>
            </w:pPr>
          </w:p>
          <w:p w:rsidR="003D00A6" w:rsidRPr="000A6F9B" w:rsidRDefault="003D00A6" w:rsidP="009419F3">
            <w:pPr>
              <w:spacing w:line="400" w:lineRule="exact"/>
              <w:rPr>
                <w:rFonts w:ascii="宋体" w:eastAsia="宋体" w:hAnsi="宋体"/>
                <w:sz w:val="28"/>
                <w:szCs w:val="28"/>
              </w:rPr>
            </w:pPr>
            <w:r>
              <w:rPr>
                <w:rFonts w:ascii="宋体" w:eastAsia="宋体" w:hAnsi="宋体" w:hint="eastAsia"/>
                <w:sz w:val="28"/>
                <w:szCs w:val="28"/>
              </w:rPr>
              <w:t xml:space="preserve">                                         本人签字：</w:t>
            </w:r>
          </w:p>
        </w:tc>
      </w:tr>
      <w:tr w:rsidR="003D00A6" w:rsidTr="009419F3">
        <w:trPr>
          <w:trHeight w:val="460"/>
          <w:jc w:val="center"/>
        </w:trPr>
        <w:tc>
          <w:tcPr>
            <w:tcW w:w="1823" w:type="dxa"/>
            <w:gridSpan w:val="2"/>
            <w:vMerge w:val="restart"/>
            <w:vAlign w:val="center"/>
          </w:tcPr>
          <w:p w:rsidR="003D00A6" w:rsidRDefault="003D00A6" w:rsidP="009419F3">
            <w:pPr>
              <w:spacing w:line="400" w:lineRule="exact"/>
              <w:jc w:val="center"/>
              <w:rPr>
                <w:rFonts w:ascii="宋体" w:eastAsia="宋体" w:hAnsi="宋体"/>
                <w:sz w:val="28"/>
                <w:szCs w:val="28"/>
              </w:rPr>
            </w:pPr>
            <w:r w:rsidRPr="00F73510">
              <w:rPr>
                <w:rFonts w:ascii="宋体" w:eastAsia="宋体" w:hAnsi="宋体" w:hint="eastAsia"/>
                <w:sz w:val="28"/>
                <w:szCs w:val="28"/>
              </w:rPr>
              <w:t>考核小组</w:t>
            </w:r>
          </w:p>
          <w:p w:rsidR="003D00A6" w:rsidRPr="00ED2507" w:rsidRDefault="003D00A6" w:rsidP="009419F3">
            <w:pPr>
              <w:spacing w:line="400" w:lineRule="exact"/>
              <w:jc w:val="center"/>
              <w:rPr>
                <w:rFonts w:ascii="宋体" w:eastAsia="宋体" w:hAnsi="宋体"/>
                <w:sz w:val="28"/>
                <w:szCs w:val="28"/>
              </w:rPr>
            </w:pPr>
            <w:r>
              <w:rPr>
                <w:rFonts w:ascii="宋体" w:eastAsia="宋体" w:hAnsi="宋体" w:hint="eastAsia"/>
                <w:sz w:val="28"/>
                <w:szCs w:val="28"/>
              </w:rPr>
              <w:t>评价</w:t>
            </w:r>
            <w:r w:rsidRPr="00F73510">
              <w:rPr>
                <w:rFonts w:ascii="宋体" w:eastAsia="宋体" w:hAnsi="宋体" w:hint="eastAsia"/>
                <w:sz w:val="28"/>
                <w:szCs w:val="28"/>
              </w:rPr>
              <w:t>意见</w:t>
            </w:r>
          </w:p>
        </w:tc>
        <w:tc>
          <w:tcPr>
            <w:tcW w:w="2411" w:type="dxa"/>
            <w:gridSpan w:val="3"/>
            <w:vAlign w:val="center"/>
          </w:tcPr>
          <w:p w:rsidR="003D00A6" w:rsidRPr="00ED2507" w:rsidRDefault="003D00A6" w:rsidP="009419F3">
            <w:pPr>
              <w:spacing w:line="320" w:lineRule="exact"/>
              <w:jc w:val="center"/>
              <w:rPr>
                <w:rFonts w:ascii="宋体" w:eastAsia="宋体" w:hAnsi="宋体"/>
                <w:sz w:val="28"/>
                <w:szCs w:val="28"/>
              </w:rPr>
            </w:pPr>
            <w:r>
              <w:rPr>
                <w:rFonts w:ascii="宋体" w:eastAsia="宋体" w:hAnsi="宋体" w:hint="eastAsia"/>
                <w:sz w:val="28"/>
                <w:szCs w:val="28"/>
              </w:rPr>
              <w:t>考核形式</w:t>
            </w:r>
          </w:p>
        </w:tc>
        <w:tc>
          <w:tcPr>
            <w:tcW w:w="5167" w:type="dxa"/>
            <w:gridSpan w:val="4"/>
            <w:vAlign w:val="center"/>
          </w:tcPr>
          <w:p w:rsidR="003D00A6" w:rsidRPr="00ED2507" w:rsidRDefault="003D00A6" w:rsidP="009419F3">
            <w:pPr>
              <w:spacing w:line="320" w:lineRule="exact"/>
              <w:ind w:firstLineChars="196" w:firstLine="551"/>
              <w:rPr>
                <w:rFonts w:ascii="宋体" w:eastAsia="宋体" w:hAnsi="宋体"/>
                <w:sz w:val="28"/>
                <w:szCs w:val="28"/>
              </w:rPr>
            </w:pPr>
            <w:r w:rsidRPr="00015C98">
              <w:rPr>
                <w:rFonts w:ascii="宋体" w:eastAsia="宋体" w:hAnsi="宋体" w:hint="eastAsia"/>
                <w:b/>
                <w:sz w:val="28"/>
                <w:szCs w:val="28"/>
              </w:rPr>
              <w:t>□ 书面</w:t>
            </w:r>
            <w:r>
              <w:rPr>
                <w:rFonts w:ascii="宋体" w:eastAsia="宋体" w:hAnsi="宋体" w:hint="eastAsia"/>
                <w:b/>
                <w:sz w:val="28"/>
                <w:szCs w:val="28"/>
              </w:rPr>
              <w:t xml:space="preserve">       </w:t>
            </w:r>
            <w:r w:rsidRPr="00015C98">
              <w:rPr>
                <w:rFonts w:ascii="宋体" w:eastAsia="宋体" w:hAnsi="宋体" w:hint="eastAsia"/>
                <w:b/>
                <w:sz w:val="28"/>
                <w:szCs w:val="28"/>
              </w:rPr>
              <w:t>□ 现场</w:t>
            </w:r>
          </w:p>
        </w:tc>
      </w:tr>
      <w:tr w:rsidR="003D00A6" w:rsidTr="009419F3">
        <w:trPr>
          <w:trHeight w:val="1437"/>
          <w:jc w:val="center"/>
        </w:trPr>
        <w:tc>
          <w:tcPr>
            <w:tcW w:w="1823" w:type="dxa"/>
            <w:gridSpan w:val="2"/>
            <w:vMerge/>
            <w:vAlign w:val="center"/>
          </w:tcPr>
          <w:p w:rsidR="003D00A6" w:rsidRDefault="003D00A6" w:rsidP="009419F3">
            <w:pPr>
              <w:spacing w:line="400" w:lineRule="exact"/>
              <w:jc w:val="center"/>
            </w:pPr>
          </w:p>
        </w:tc>
        <w:tc>
          <w:tcPr>
            <w:tcW w:w="7578" w:type="dxa"/>
            <w:gridSpan w:val="7"/>
            <w:vAlign w:val="center"/>
          </w:tcPr>
          <w:p w:rsidR="003D00A6" w:rsidRDefault="003D00A6" w:rsidP="009419F3"/>
          <w:p w:rsidR="003D00A6" w:rsidRDefault="003D00A6" w:rsidP="009419F3"/>
          <w:p w:rsidR="003D00A6" w:rsidRDefault="003D00A6" w:rsidP="009419F3">
            <w:pPr>
              <w:spacing w:afterLines="50" w:after="156" w:line="320" w:lineRule="exact"/>
              <w:ind w:firstLineChars="1650" w:firstLine="4290"/>
            </w:pPr>
            <w:r>
              <w:rPr>
                <w:rFonts w:ascii="宋体" w:eastAsia="宋体" w:hAnsi="宋体" w:cs="宋体" w:hint="eastAsia"/>
                <w:color w:val="000000"/>
                <w:kern w:val="0"/>
                <w:sz w:val="26"/>
                <w:szCs w:val="26"/>
              </w:rPr>
              <w:t>纪监审办公室代章</w:t>
            </w:r>
          </w:p>
          <w:p w:rsidR="003D00A6" w:rsidRDefault="003D00A6" w:rsidP="009419F3">
            <w:pPr>
              <w:spacing w:line="320" w:lineRule="exact"/>
              <w:ind w:firstLineChars="1650" w:firstLine="4620"/>
            </w:pPr>
            <w:r w:rsidRPr="00F73510">
              <w:rPr>
                <w:rFonts w:ascii="宋体" w:eastAsia="宋体" w:hAnsi="宋体" w:hint="eastAsia"/>
                <w:sz w:val="28"/>
                <w:szCs w:val="28"/>
              </w:rPr>
              <w:t>年</w:t>
            </w:r>
            <w:r>
              <w:rPr>
                <w:rFonts w:ascii="宋体" w:eastAsia="宋体" w:hAnsi="宋体" w:hint="eastAsia"/>
                <w:sz w:val="28"/>
                <w:szCs w:val="28"/>
              </w:rPr>
              <w:t xml:space="preserve">   月   日</w:t>
            </w:r>
          </w:p>
        </w:tc>
      </w:tr>
    </w:tbl>
    <w:p w:rsidR="003D00A6" w:rsidRDefault="003D00A6" w:rsidP="003D00A6">
      <w:pPr>
        <w:widowControl/>
        <w:spacing w:line="480" w:lineRule="exact"/>
        <w:jc w:val="center"/>
        <w:rPr>
          <w:rFonts w:ascii="方正小标宋简体" w:eastAsia="方正小标宋简体" w:hAnsi="黑体" w:cs="宋体"/>
          <w:color w:val="000000"/>
          <w:kern w:val="0"/>
          <w:sz w:val="32"/>
          <w:szCs w:val="32"/>
        </w:rPr>
      </w:pPr>
    </w:p>
    <w:p w:rsidR="003D00A6" w:rsidRDefault="003D00A6" w:rsidP="003D00A6">
      <w:pPr>
        <w:widowControl/>
        <w:spacing w:line="480" w:lineRule="exact"/>
        <w:jc w:val="center"/>
        <w:rPr>
          <w:rFonts w:ascii="黑体" w:eastAsia="黑体" w:hAnsi="黑体" w:cs="宋体"/>
          <w:color w:val="000000"/>
          <w:kern w:val="0"/>
          <w:sz w:val="32"/>
          <w:szCs w:val="32"/>
        </w:rPr>
      </w:pPr>
      <w:bookmarkStart w:id="0" w:name="_GoBack"/>
      <w:bookmarkEnd w:id="0"/>
      <w:r w:rsidRPr="00772403">
        <w:rPr>
          <w:rFonts w:ascii="方正小标宋简体" w:eastAsia="方正小标宋简体" w:hAnsi="黑体" w:cs="宋体" w:hint="eastAsia"/>
          <w:color w:val="000000"/>
          <w:kern w:val="0"/>
          <w:sz w:val="36"/>
          <w:szCs w:val="36"/>
        </w:rPr>
        <w:lastRenderedPageBreak/>
        <w:t>化学所</w:t>
      </w:r>
      <w:r>
        <w:rPr>
          <w:rFonts w:ascii="方正小标宋简体" w:eastAsia="方正小标宋简体" w:hAnsi="黑体" w:cs="宋体" w:hint="eastAsia"/>
          <w:color w:val="000000"/>
          <w:kern w:val="0"/>
          <w:sz w:val="36"/>
          <w:szCs w:val="36"/>
        </w:rPr>
        <w:t>党风廉政</w:t>
      </w:r>
      <w:r w:rsidRPr="00772403">
        <w:rPr>
          <w:rFonts w:ascii="方正小标宋简体" w:eastAsia="方正小标宋简体" w:hAnsi="黑体" w:cs="宋体" w:hint="eastAsia"/>
          <w:color w:val="000000"/>
          <w:kern w:val="0"/>
          <w:sz w:val="36"/>
          <w:szCs w:val="36"/>
        </w:rPr>
        <w:t>建设责任制考核表</w:t>
      </w:r>
      <w:r w:rsidRPr="00772403">
        <w:rPr>
          <w:rFonts w:ascii="黑体" w:eastAsia="黑体" w:hAnsi="黑体" w:cs="宋体" w:hint="eastAsia"/>
          <w:color w:val="000000"/>
          <w:kern w:val="0"/>
          <w:sz w:val="32"/>
          <w:szCs w:val="32"/>
        </w:rPr>
        <w:t xml:space="preserve">(   </w:t>
      </w:r>
      <w:r>
        <w:rPr>
          <w:rFonts w:ascii="黑体" w:eastAsia="黑体" w:hAnsi="黑体" w:cs="宋体"/>
          <w:color w:val="000000"/>
          <w:kern w:val="0"/>
          <w:sz w:val="32"/>
          <w:szCs w:val="32"/>
        </w:rPr>
        <w:t xml:space="preserve">   </w:t>
      </w:r>
      <w:r w:rsidRPr="00772403">
        <w:rPr>
          <w:rFonts w:ascii="黑体" w:eastAsia="黑体" w:hAnsi="黑体" w:cs="宋体" w:hint="eastAsia"/>
          <w:color w:val="000000"/>
          <w:kern w:val="0"/>
          <w:sz w:val="32"/>
          <w:szCs w:val="32"/>
        </w:rPr>
        <w:t xml:space="preserve"> 年度）</w:t>
      </w:r>
    </w:p>
    <w:p w:rsidR="003D00A6" w:rsidRPr="00772403" w:rsidRDefault="003D00A6" w:rsidP="003D00A6">
      <w:pPr>
        <w:widowControl/>
        <w:spacing w:line="480" w:lineRule="exact"/>
        <w:jc w:val="center"/>
        <w:rPr>
          <w:rFonts w:ascii="黑体" w:eastAsia="黑体" w:hAnsi="黑体" w:cs="宋体"/>
          <w:color w:val="000000"/>
          <w:kern w:val="0"/>
          <w:sz w:val="32"/>
          <w:szCs w:val="32"/>
        </w:rPr>
      </w:pPr>
      <w:r>
        <w:rPr>
          <w:rFonts w:ascii="方正小标宋简体" w:eastAsia="方正小标宋简体" w:hAnsi="黑体" w:cs="宋体" w:hint="eastAsia"/>
          <w:color w:val="000000"/>
          <w:kern w:val="0"/>
          <w:sz w:val="36"/>
          <w:szCs w:val="36"/>
        </w:rPr>
        <w:t>（科研和</w:t>
      </w:r>
      <w:r>
        <w:rPr>
          <w:rFonts w:ascii="方正小标宋简体" w:eastAsia="方正小标宋简体" w:hAnsi="黑体" w:cs="宋体"/>
          <w:color w:val="000000"/>
          <w:kern w:val="0"/>
          <w:sz w:val="36"/>
          <w:szCs w:val="36"/>
        </w:rPr>
        <w:t>支撑</w:t>
      </w:r>
      <w:r>
        <w:rPr>
          <w:rFonts w:ascii="方正小标宋简体" w:eastAsia="方正小标宋简体" w:hAnsi="黑体" w:cs="宋体" w:hint="eastAsia"/>
          <w:color w:val="000000"/>
          <w:kern w:val="0"/>
          <w:sz w:val="36"/>
          <w:szCs w:val="36"/>
        </w:rPr>
        <w:t>团队</w:t>
      </w:r>
      <w:r>
        <w:rPr>
          <w:rFonts w:ascii="方正小标宋简体" w:eastAsia="方正小标宋简体" w:hAnsi="黑体" w:cs="宋体"/>
          <w:color w:val="000000"/>
          <w:kern w:val="0"/>
          <w:sz w:val="36"/>
          <w:szCs w:val="36"/>
        </w:rPr>
        <w:t>负责人）</w:t>
      </w:r>
    </w:p>
    <w:p w:rsidR="003D00A6" w:rsidRPr="000A6F9B" w:rsidRDefault="003D00A6" w:rsidP="003D00A6">
      <w:pPr>
        <w:widowControl/>
        <w:spacing w:beforeLines="50" w:before="156" w:afterLines="50" w:after="156" w:line="400" w:lineRule="exact"/>
        <w:jc w:val="right"/>
        <w:rPr>
          <w:rFonts w:ascii="黑体" w:eastAsia="黑体" w:hAnsi="黑体" w:cs="宋体"/>
          <w:color w:val="000000"/>
          <w:kern w:val="0"/>
          <w:sz w:val="36"/>
          <w:szCs w:val="36"/>
        </w:rPr>
      </w:pPr>
      <w:r w:rsidRPr="009F6170">
        <w:rPr>
          <w:rFonts w:ascii="宋体" w:eastAsia="宋体" w:hAnsi="宋体" w:cs="宋体" w:hint="eastAsia"/>
          <w:color w:val="000000"/>
          <w:kern w:val="0"/>
          <w:sz w:val="26"/>
          <w:szCs w:val="26"/>
        </w:rPr>
        <w:t xml:space="preserve">填表日期：    年    月    日 </w:t>
      </w:r>
    </w:p>
    <w:tbl>
      <w:tblPr>
        <w:tblStyle w:val="a7"/>
        <w:tblW w:w="9401" w:type="dxa"/>
        <w:jc w:val="center"/>
        <w:tblLook w:val="04A0" w:firstRow="1" w:lastRow="0" w:firstColumn="1" w:lastColumn="0" w:noHBand="0" w:noVBand="1"/>
      </w:tblPr>
      <w:tblGrid>
        <w:gridCol w:w="1254"/>
        <w:gridCol w:w="569"/>
        <w:gridCol w:w="2411"/>
        <w:gridCol w:w="567"/>
        <w:gridCol w:w="1559"/>
        <w:gridCol w:w="775"/>
        <w:gridCol w:w="1093"/>
        <w:gridCol w:w="1173"/>
      </w:tblGrid>
      <w:tr w:rsidR="003D00A6" w:rsidTr="009419F3">
        <w:trPr>
          <w:jc w:val="center"/>
        </w:trPr>
        <w:tc>
          <w:tcPr>
            <w:tcW w:w="1254" w:type="dxa"/>
            <w:vAlign w:val="center"/>
          </w:tcPr>
          <w:p w:rsidR="003D00A6" w:rsidRPr="007149CE" w:rsidRDefault="003D00A6" w:rsidP="009419F3">
            <w:pPr>
              <w:spacing w:line="400" w:lineRule="exact"/>
              <w:jc w:val="center"/>
              <w:rPr>
                <w:b/>
                <w:sz w:val="28"/>
                <w:szCs w:val="28"/>
              </w:rPr>
            </w:pPr>
            <w:r w:rsidRPr="007149CE">
              <w:rPr>
                <w:rFonts w:hint="eastAsia"/>
                <w:b/>
                <w:sz w:val="28"/>
                <w:szCs w:val="28"/>
              </w:rPr>
              <w:t>部门</w:t>
            </w:r>
          </w:p>
        </w:tc>
        <w:tc>
          <w:tcPr>
            <w:tcW w:w="3547" w:type="dxa"/>
            <w:gridSpan w:val="3"/>
            <w:vAlign w:val="center"/>
          </w:tcPr>
          <w:p w:rsidR="003D00A6" w:rsidRPr="007149CE" w:rsidRDefault="003D00A6" w:rsidP="009419F3">
            <w:pPr>
              <w:spacing w:line="400" w:lineRule="exact"/>
              <w:jc w:val="center"/>
              <w:rPr>
                <w:b/>
                <w:sz w:val="28"/>
                <w:szCs w:val="28"/>
              </w:rPr>
            </w:pPr>
          </w:p>
        </w:tc>
        <w:tc>
          <w:tcPr>
            <w:tcW w:w="1559" w:type="dxa"/>
            <w:vAlign w:val="center"/>
          </w:tcPr>
          <w:p w:rsidR="003D00A6" w:rsidRPr="007149CE" w:rsidRDefault="003D00A6" w:rsidP="009419F3">
            <w:pPr>
              <w:spacing w:line="400" w:lineRule="exact"/>
              <w:jc w:val="center"/>
              <w:rPr>
                <w:b/>
                <w:sz w:val="28"/>
                <w:szCs w:val="28"/>
              </w:rPr>
            </w:pPr>
            <w:r>
              <w:rPr>
                <w:rFonts w:hint="eastAsia"/>
                <w:b/>
                <w:sz w:val="28"/>
                <w:szCs w:val="28"/>
              </w:rPr>
              <w:t>姓名</w:t>
            </w:r>
          </w:p>
        </w:tc>
        <w:tc>
          <w:tcPr>
            <w:tcW w:w="3041" w:type="dxa"/>
            <w:gridSpan w:val="3"/>
            <w:vAlign w:val="center"/>
          </w:tcPr>
          <w:p w:rsidR="003D00A6" w:rsidRPr="007149CE" w:rsidRDefault="003D00A6" w:rsidP="009419F3">
            <w:pPr>
              <w:spacing w:line="400" w:lineRule="exact"/>
              <w:jc w:val="center"/>
              <w:rPr>
                <w:sz w:val="28"/>
                <w:szCs w:val="28"/>
              </w:rPr>
            </w:pPr>
          </w:p>
        </w:tc>
      </w:tr>
      <w:tr w:rsidR="003D00A6" w:rsidTr="009419F3">
        <w:trPr>
          <w:trHeight w:val="394"/>
          <w:jc w:val="center"/>
        </w:trPr>
        <w:tc>
          <w:tcPr>
            <w:tcW w:w="1254" w:type="dxa"/>
            <w:vAlign w:val="center"/>
          </w:tcPr>
          <w:p w:rsidR="003D00A6" w:rsidRPr="007149CE" w:rsidRDefault="003D00A6" w:rsidP="009419F3">
            <w:pPr>
              <w:spacing w:line="400" w:lineRule="exact"/>
              <w:jc w:val="center"/>
              <w:rPr>
                <w:b/>
                <w:sz w:val="28"/>
                <w:szCs w:val="28"/>
              </w:rPr>
            </w:pPr>
            <w:r w:rsidRPr="007149CE">
              <w:rPr>
                <w:rFonts w:hint="eastAsia"/>
                <w:b/>
                <w:sz w:val="28"/>
                <w:szCs w:val="28"/>
              </w:rPr>
              <w:t>职务</w:t>
            </w:r>
          </w:p>
        </w:tc>
        <w:tc>
          <w:tcPr>
            <w:tcW w:w="3547" w:type="dxa"/>
            <w:gridSpan w:val="3"/>
            <w:vAlign w:val="center"/>
          </w:tcPr>
          <w:p w:rsidR="003D00A6" w:rsidRPr="007149CE" w:rsidRDefault="003D00A6" w:rsidP="009419F3">
            <w:pPr>
              <w:spacing w:line="400" w:lineRule="exact"/>
              <w:jc w:val="center"/>
              <w:rPr>
                <w:b/>
                <w:sz w:val="28"/>
                <w:szCs w:val="28"/>
              </w:rPr>
            </w:pPr>
          </w:p>
        </w:tc>
        <w:tc>
          <w:tcPr>
            <w:tcW w:w="1559" w:type="dxa"/>
            <w:vAlign w:val="center"/>
          </w:tcPr>
          <w:p w:rsidR="003D00A6" w:rsidRPr="007149CE" w:rsidRDefault="003D00A6" w:rsidP="009419F3">
            <w:pPr>
              <w:spacing w:line="400" w:lineRule="exact"/>
              <w:jc w:val="center"/>
              <w:rPr>
                <w:b/>
                <w:sz w:val="28"/>
                <w:szCs w:val="28"/>
              </w:rPr>
            </w:pPr>
            <w:r w:rsidRPr="007149CE">
              <w:rPr>
                <w:rFonts w:hint="eastAsia"/>
                <w:b/>
                <w:sz w:val="28"/>
                <w:szCs w:val="28"/>
              </w:rPr>
              <w:t>职称</w:t>
            </w:r>
          </w:p>
        </w:tc>
        <w:tc>
          <w:tcPr>
            <w:tcW w:w="3041" w:type="dxa"/>
            <w:gridSpan w:val="3"/>
            <w:vAlign w:val="center"/>
          </w:tcPr>
          <w:p w:rsidR="003D00A6" w:rsidRPr="007149CE" w:rsidRDefault="003D00A6" w:rsidP="009419F3">
            <w:pPr>
              <w:spacing w:line="400" w:lineRule="exact"/>
              <w:jc w:val="center"/>
              <w:rPr>
                <w:sz w:val="28"/>
                <w:szCs w:val="28"/>
              </w:rPr>
            </w:pPr>
          </w:p>
        </w:tc>
      </w:tr>
      <w:tr w:rsidR="003D00A6" w:rsidTr="009419F3">
        <w:trPr>
          <w:jc w:val="center"/>
        </w:trPr>
        <w:tc>
          <w:tcPr>
            <w:tcW w:w="7135" w:type="dxa"/>
            <w:gridSpan w:val="6"/>
            <w:vMerge w:val="restart"/>
            <w:vAlign w:val="center"/>
          </w:tcPr>
          <w:p w:rsidR="003D00A6" w:rsidRPr="000707AF" w:rsidRDefault="003D00A6" w:rsidP="009419F3">
            <w:pPr>
              <w:spacing w:line="400" w:lineRule="exact"/>
              <w:jc w:val="center"/>
              <w:rPr>
                <w:b/>
                <w:sz w:val="28"/>
                <w:szCs w:val="28"/>
              </w:rPr>
            </w:pPr>
            <w:r w:rsidRPr="000707AF">
              <w:rPr>
                <w:rFonts w:hint="eastAsia"/>
                <w:b/>
                <w:sz w:val="28"/>
                <w:szCs w:val="28"/>
              </w:rPr>
              <w:t>考核内容</w:t>
            </w:r>
          </w:p>
        </w:tc>
        <w:tc>
          <w:tcPr>
            <w:tcW w:w="2266" w:type="dxa"/>
            <w:gridSpan w:val="2"/>
            <w:vAlign w:val="center"/>
          </w:tcPr>
          <w:p w:rsidR="003D00A6" w:rsidRPr="000707AF" w:rsidRDefault="003D00A6" w:rsidP="009419F3">
            <w:pPr>
              <w:spacing w:line="400" w:lineRule="exact"/>
              <w:jc w:val="center"/>
              <w:rPr>
                <w:b/>
                <w:sz w:val="28"/>
                <w:szCs w:val="28"/>
              </w:rPr>
            </w:pPr>
            <w:r w:rsidRPr="000707AF">
              <w:rPr>
                <w:rFonts w:hint="eastAsia"/>
                <w:b/>
                <w:sz w:val="28"/>
                <w:szCs w:val="28"/>
              </w:rPr>
              <w:t>自评</w:t>
            </w:r>
            <w:r>
              <w:rPr>
                <w:rFonts w:hint="eastAsia"/>
                <w:b/>
                <w:sz w:val="28"/>
                <w:szCs w:val="28"/>
              </w:rPr>
              <w:t>（划“</w:t>
            </w:r>
            <w:r>
              <w:rPr>
                <w:rFonts w:asciiTheme="minorEastAsia" w:hAnsiTheme="minorEastAsia" w:hint="eastAsia"/>
                <w:b/>
                <w:sz w:val="28"/>
                <w:szCs w:val="28"/>
              </w:rPr>
              <w:t>√</w:t>
            </w:r>
            <w:r>
              <w:rPr>
                <w:rFonts w:hint="eastAsia"/>
                <w:b/>
                <w:sz w:val="28"/>
                <w:szCs w:val="28"/>
              </w:rPr>
              <w:t>”）</w:t>
            </w:r>
          </w:p>
        </w:tc>
      </w:tr>
      <w:tr w:rsidR="003D00A6" w:rsidTr="009419F3">
        <w:trPr>
          <w:trHeight w:val="370"/>
          <w:jc w:val="center"/>
        </w:trPr>
        <w:tc>
          <w:tcPr>
            <w:tcW w:w="7135" w:type="dxa"/>
            <w:gridSpan w:val="6"/>
            <w:vMerge/>
            <w:vAlign w:val="center"/>
          </w:tcPr>
          <w:p w:rsidR="003D00A6" w:rsidRPr="000707AF" w:rsidRDefault="003D00A6" w:rsidP="009419F3">
            <w:pPr>
              <w:spacing w:line="400" w:lineRule="exact"/>
              <w:jc w:val="center"/>
              <w:rPr>
                <w:b/>
                <w:sz w:val="28"/>
                <w:szCs w:val="28"/>
              </w:rPr>
            </w:pPr>
          </w:p>
        </w:tc>
        <w:tc>
          <w:tcPr>
            <w:tcW w:w="1093" w:type="dxa"/>
            <w:vAlign w:val="center"/>
          </w:tcPr>
          <w:p w:rsidR="003D00A6" w:rsidRPr="000707AF" w:rsidRDefault="003D00A6" w:rsidP="009419F3">
            <w:pPr>
              <w:spacing w:line="400" w:lineRule="exact"/>
              <w:jc w:val="center"/>
              <w:rPr>
                <w:b/>
                <w:sz w:val="28"/>
                <w:szCs w:val="28"/>
              </w:rPr>
            </w:pPr>
            <w:r w:rsidRPr="000707AF">
              <w:rPr>
                <w:rFonts w:hint="eastAsia"/>
                <w:b/>
                <w:sz w:val="28"/>
                <w:szCs w:val="28"/>
              </w:rPr>
              <w:t>合格</w:t>
            </w:r>
          </w:p>
        </w:tc>
        <w:tc>
          <w:tcPr>
            <w:tcW w:w="1173" w:type="dxa"/>
            <w:vAlign w:val="center"/>
          </w:tcPr>
          <w:p w:rsidR="003D00A6" w:rsidRPr="000707AF" w:rsidRDefault="003D00A6" w:rsidP="009419F3">
            <w:pPr>
              <w:spacing w:line="400" w:lineRule="exact"/>
              <w:jc w:val="center"/>
              <w:rPr>
                <w:b/>
                <w:sz w:val="28"/>
                <w:szCs w:val="28"/>
              </w:rPr>
            </w:pPr>
            <w:r w:rsidRPr="000707AF">
              <w:rPr>
                <w:rFonts w:hint="eastAsia"/>
                <w:b/>
                <w:spacing w:val="-12"/>
                <w:sz w:val="28"/>
                <w:szCs w:val="28"/>
              </w:rPr>
              <w:t>不合格</w:t>
            </w:r>
          </w:p>
        </w:tc>
      </w:tr>
      <w:tr w:rsidR="003D00A6" w:rsidTr="009419F3">
        <w:trPr>
          <w:trHeight w:val="880"/>
          <w:jc w:val="center"/>
        </w:trPr>
        <w:tc>
          <w:tcPr>
            <w:tcW w:w="7135" w:type="dxa"/>
            <w:gridSpan w:val="6"/>
            <w:vAlign w:val="center"/>
          </w:tcPr>
          <w:p w:rsidR="003D00A6" w:rsidRPr="00446516" w:rsidRDefault="003D00A6" w:rsidP="009419F3">
            <w:pPr>
              <w:adjustRightInd w:val="0"/>
              <w:snapToGrid w:val="0"/>
              <w:spacing w:line="400" w:lineRule="exact"/>
              <w:jc w:val="left"/>
              <w:rPr>
                <w:rFonts w:ascii="宋体" w:eastAsia="宋体" w:hAnsi="宋体"/>
                <w:sz w:val="28"/>
                <w:szCs w:val="28"/>
              </w:rPr>
            </w:pPr>
            <w:r w:rsidRPr="00E81879">
              <w:rPr>
                <w:rFonts w:ascii="仿宋" w:eastAsia="仿宋" w:hAnsi="仿宋" w:hint="eastAsia"/>
                <w:spacing w:val="-6"/>
                <w:sz w:val="28"/>
                <w:szCs w:val="28"/>
              </w:rPr>
              <w:t>带头遵守党纪国法、廉洁自律和改进作风的各项规定，自觉加强</w:t>
            </w:r>
            <w:r w:rsidRPr="00E81879">
              <w:rPr>
                <w:rFonts w:ascii="仿宋" w:eastAsia="仿宋" w:hAnsi="仿宋"/>
                <w:spacing w:val="-6"/>
                <w:sz w:val="28"/>
                <w:szCs w:val="28"/>
              </w:rPr>
              <w:t>学</w:t>
            </w:r>
            <w:r w:rsidRPr="00E81879">
              <w:rPr>
                <w:rFonts w:ascii="仿宋" w:eastAsia="仿宋" w:hAnsi="仿宋" w:hint="eastAsia"/>
                <w:spacing w:val="-6"/>
                <w:sz w:val="28"/>
                <w:szCs w:val="28"/>
              </w:rPr>
              <w:t>风建设，恪守科研道德。</w:t>
            </w:r>
          </w:p>
        </w:tc>
        <w:tc>
          <w:tcPr>
            <w:tcW w:w="1093" w:type="dxa"/>
            <w:vAlign w:val="center"/>
          </w:tcPr>
          <w:p w:rsidR="003D00A6" w:rsidRPr="000707AF" w:rsidRDefault="003D00A6" w:rsidP="009419F3">
            <w:pPr>
              <w:spacing w:line="400" w:lineRule="exact"/>
              <w:jc w:val="center"/>
              <w:rPr>
                <w:rFonts w:ascii="宋体" w:eastAsia="宋体" w:hAnsi="宋体"/>
                <w:sz w:val="28"/>
                <w:szCs w:val="28"/>
              </w:rPr>
            </w:pPr>
          </w:p>
        </w:tc>
        <w:tc>
          <w:tcPr>
            <w:tcW w:w="1173" w:type="dxa"/>
            <w:vAlign w:val="center"/>
          </w:tcPr>
          <w:p w:rsidR="003D00A6" w:rsidRPr="000707AF" w:rsidRDefault="003D00A6" w:rsidP="009419F3">
            <w:pPr>
              <w:spacing w:line="400" w:lineRule="exact"/>
              <w:jc w:val="center"/>
              <w:rPr>
                <w:rFonts w:ascii="宋体" w:eastAsia="宋体" w:hAnsi="宋体"/>
                <w:sz w:val="28"/>
                <w:szCs w:val="28"/>
              </w:rPr>
            </w:pPr>
          </w:p>
        </w:tc>
      </w:tr>
      <w:tr w:rsidR="003D00A6" w:rsidTr="009419F3">
        <w:trPr>
          <w:trHeight w:val="1546"/>
          <w:jc w:val="center"/>
        </w:trPr>
        <w:tc>
          <w:tcPr>
            <w:tcW w:w="7135" w:type="dxa"/>
            <w:gridSpan w:val="6"/>
            <w:vAlign w:val="center"/>
          </w:tcPr>
          <w:p w:rsidR="003D00A6" w:rsidRPr="00AA2349" w:rsidRDefault="003D00A6" w:rsidP="009419F3">
            <w:pPr>
              <w:adjustRightInd w:val="0"/>
              <w:snapToGrid w:val="0"/>
              <w:spacing w:line="360" w:lineRule="exact"/>
              <w:jc w:val="left"/>
              <w:rPr>
                <w:rFonts w:ascii="宋体" w:eastAsia="宋体" w:hAnsi="宋体"/>
                <w:spacing w:val="-6"/>
                <w:sz w:val="28"/>
                <w:szCs w:val="28"/>
              </w:rPr>
            </w:pPr>
            <w:r w:rsidRPr="00E81879">
              <w:rPr>
                <w:rFonts w:ascii="仿宋" w:eastAsia="仿宋" w:hAnsi="仿宋" w:hint="eastAsia"/>
                <w:spacing w:val="-6"/>
                <w:sz w:val="28"/>
                <w:szCs w:val="28"/>
              </w:rPr>
              <w:t>坚定理想信念，自觉学习上级关于反腐倡廉的规章制度和部署要求，带头并督促所负责的团队成员参加廉洁从业宣传教育，保证团队骨干每年至少参加1次。加强对所负责团队成员的科研道德规范的宣传教育，引导树立良好学风。</w:t>
            </w:r>
          </w:p>
        </w:tc>
        <w:tc>
          <w:tcPr>
            <w:tcW w:w="1093" w:type="dxa"/>
            <w:vAlign w:val="center"/>
          </w:tcPr>
          <w:p w:rsidR="003D00A6" w:rsidRPr="000707AF" w:rsidRDefault="003D00A6" w:rsidP="009419F3">
            <w:pPr>
              <w:spacing w:line="400" w:lineRule="exact"/>
              <w:jc w:val="center"/>
              <w:rPr>
                <w:rFonts w:ascii="宋体" w:eastAsia="宋体" w:hAnsi="宋体"/>
                <w:sz w:val="28"/>
                <w:szCs w:val="28"/>
              </w:rPr>
            </w:pPr>
          </w:p>
        </w:tc>
        <w:tc>
          <w:tcPr>
            <w:tcW w:w="1173" w:type="dxa"/>
            <w:vAlign w:val="center"/>
          </w:tcPr>
          <w:p w:rsidR="003D00A6" w:rsidRPr="000707AF" w:rsidRDefault="003D00A6" w:rsidP="009419F3">
            <w:pPr>
              <w:spacing w:line="400" w:lineRule="exact"/>
              <w:jc w:val="center"/>
              <w:rPr>
                <w:rFonts w:ascii="宋体" w:eastAsia="宋体" w:hAnsi="宋体"/>
                <w:sz w:val="28"/>
                <w:szCs w:val="28"/>
              </w:rPr>
            </w:pPr>
          </w:p>
        </w:tc>
      </w:tr>
      <w:tr w:rsidR="003D00A6" w:rsidTr="009419F3">
        <w:trPr>
          <w:trHeight w:val="1213"/>
          <w:jc w:val="center"/>
        </w:trPr>
        <w:tc>
          <w:tcPr>
            <w:tcW w:w="7135" w:type="dxa"/>
            <w:gridSpan w:val="6"/>
            <w:vAlign w:val="center"/>
          </w:tcPr>
          <w:p w:rsidR="003D00A6" w:rsidRPr="00AA2349" w:rsidRDefault="003D00A6" w:rsidP="009419F3">
            <w:pPr>
              <w:spacing w:line="360" w:lineRule="exact"/>
              <w:rPr>
                <w:rFonts w:ascii="宋体" w:eastAsia="宋体" w:hAnsi="宋体"/>
                <w:sz w:val="28"/>
                <w:szCs w:val="28"/>
              </w:rPr>
            </w:pPr>
            <w:r w:rsidRPr="00E81879">
              <w:rPr>
                <w:rFonts w:ascii="仿宋" w:eastAsia="仿宋" w:hAnsi="仿宋" w:hint="eastAsia"/>
                <w:spacing w:val="-6"/>
                <w:sz w:val="28"/>
                <w:szCs w:val="28"/>
              </w:rPr>
              <w:t>严格执行课题经费管理使用等方面的法律法规和制度及管理流程，结合实际，进一步梳理风险点，健全风险防控措施，加强团队内部管理监督，保证科研活动合法合规。</w:t>
            </w:r>
          </w:p>
        </w:tc>
        <w:tc>
          <w:tcPr>
            <w:tcW w:w="1093" w:type="dxa"/>
            <w:vAlign w:val="center"/>
          </w:tcPr>
          <w:p w:rsidR="003D00A6" w:rsidRPr="000707AF" w:rsidRDefault="003D00A6" w:rsidP="009419F3">
            <w:pPr>
              <w:spacing w:line="400" w:lineRule="exact"/>
              <w:jc w:val="center"/>
              <w:rPr>
                <w:rFonts w:ascii="宋体" w:eastAsia="宋体" w:hAnsi="宋体"/>
                <w:sz w:val="28"/>
                <w:szCs w:val="28"/>
              </w:rPr>
            </w:pPr>
          </w:p>
        </w:tc>
        <w:tc>
          <w:tcPr>
            <w:tcW w:w="1173" w:type="dxa"/>
            <w:vAlign w:val="center"/>
          </w:tcPr>
          <w:p w:rsidR="003D00A6" w:rsidRPr="000707AF" w:rsidRDefault="003D00A6" w:rsidP="009419F3">
            <w:pPr>
              <w:spacing w:line="400" w:lineRule="exact"/>
              <w:jc w:val="center"/>
              <w:rPr>
                <w:rFonts w:ascii="宋体" w:eastAsia="宋体" w:hAnsi="宋体"/>
                <w:sz w:val="28"/>
                <w:szCs w:val="28"/>
              </w:rPr>
            </w:pPr>
          </w:p>
        </w:tc>
      </w:tr>
      <w:tr w:rsidR="003D00A6" w:rsidTr="009419F3">
        <w:trPr>
          <w:trHeight w:val="1971"/>
          <w:jc w:val="center"/>
        </w:trPr>
        <w:tc>
          <w:tcPr>
            <w:tcW w:w="7135" w:type="dxa"/>
            <w:gridSpan w:val="6"/>
            <w:vAlign w:val="center"/>
          </w:tcPr>
          <w:p w:rsidR="003D00A6" w:rsidRPr="00AA2349" w:rsidRDefault="003D00A6" w:rsidP="009419F3">
            <w:pPr>
              <w:adjustRightInd w:val="0"/>
              <w:snapToGrid w:val="0"/>
              <w:spacing w:line="360" w:lineRule="exact"/>
              <w:jc w:val="left"/>
              <w:rPr>
                <w:rFonts w:ascii="仿宋_GB2312" w:eastAsia="仿宋_GB2312"/>
                <w:sz w:val="28"/>
                <w:szCs w:val="28"/>
              </w:rPr>
            </w:pPr>
            <w:r w:rsidRPr="00E81879">
              <w:rPr>
                <w:rFonts w:ascii="仿宋" w:eastAsia="仿宋" w:hAnsi="仿宋" w:hint="eastAsia"/>
                <w:spacing w:val="-6"/>
                <w:sz w:val="28"/>
                <w:szCs w:val="28"/>
              </w:rPr>
              <w:t>带头廉洁自律，加强对所负责团队成员的廉政教育、日常管理、监督约束，对苗头性、倾向性问题，及时进行谈心谈话、工作约谈、提醒告诫，督促遵守廉洁自律和作风建设相关规定。自觉接受审计等监督，认真抓好审计意见的整改落实。发现违法违纪问题线索要及时向纪监审部门报告。</w:t>
            </w:r>
          </w:p>
        </w:tc>
        <w:tc>
          <w:tcPr>
            <w:tcW w:w="1093" w:type="dxa"/>
            <w:vAlign w:val="center"/>
          </w:tcPr>
          <w:p w:rsidR="003D00A6" w:rsidRPr="000707AF" w:rsidRDefault="003D00A6" w:rsidP="009419F3">
            <w:pPr>
              <w:spacing w:line="400" w:lineRule="exact"/>
              <w:jc w:val="center"/>
              <w:rPr>
                <w:rFonts w:ascii="宋体" w:eastAsia="宋体" w:hAnsi="宋体"/>
                <w:sz w:val="28"/>
                <w:szCs w:val="28"/>
              </w:rPr>
            </w:pPr>
          </w:p>
        </w:tc>
        <w:tc>
          <w:tcPr>
            <w:tcW w:w="1173" w:type="dxa"/>
            <w:vAlign w:val="center"/>
          </w:tcPr>
          <w:p w:rsidR="003D00A6" w:rsidRPr="000707AF" w:rsidRDefault="003D00A6" w:rsidP="009419F3">
            <w:pPr>
              <w:spacing w:line="400" w:lineRule="exact"/>
              <w:jc w:val="center"/>
              <w:rPr>
                <w:rFonts w:ascii="宋体" w:eastAsia="宋体" w:hAnsi="宋体"/>
                <w:sz w:val="28"/>
                <w:szCs w:val="28"/>
              </w:rPr>
            </w:pPr>
          </w:p>
        </w:tc>
      </w:tr>
      <w:tr w:rsidR="003D00A6" w:rsidTr="009419F3">
        <w:trPr>
          <w:trHeight w:val="1728"/>
          <w:jc w:val="center"/>
        </w:trPr>
        <w:tc>
          <w:tcPr>
            <w:tcW w:w="9401" w:type="dxa"/>
            <w:gridSpan w:val="8"/>
          </w:tcPr>
          <w:p w:rsidR="003D00A6" w:rsidRDefault="003D00A6" w:rsidP="009419F3">
            <w:pPr>
              <w:rPr>
                <w:rFonts w:ascii="宋体" w:eastAsia="宋体" w:hAnsi="宋体"/>
                <w:sz w:val="28"/>
                <w:szCs w:val="28"/>
              </w:rPr>
            </w:pPr>
            <w:r w:rsidRPr="000707AF">
              <w:rPr>
                <w:rFonts w:ascii="宋体" w:eastAsia="宋体" w:hAnsi="宋体"/>
                <w:sz w:val="28"/>
                <w:szCs w:val="28"/>
              </w:rPr>
              <w:t>其他</w:t>
            </w:r>
            <w:r>
              <w:rPr>
                <w:rFonts w:ascii="宋体" w:eastAsia="宋体" w:hAnsi="宋体" w:hint="eastAsia"/>
                <w:sz w:val="28"/>
                <w:szCs w:val="28"/>
              </w:rPr>
              <w:t>需要</w:t>
            </w:r>
            <w:r>
              <w:rPr>
                <w:rFonts w:ascii="宋体" w:eastAsia="宋体" w:hAnsi="宋体"/>
                <w:sz w:val="28"/>
                <w:szCs w:val="28"/>
              </w:rPr>
              <w:t>说明的情况</w:t>
            </w:r>
          </w:p>
          <w:p w:rsidR="003D00A6" w:rsidRDefault="003D00A6" w:rsidP="009419F3">
            <w:pPr>
              <w:rPr>
                <w:rFonts w:ascii="宋体" w:eastAsia="宋体" w:hAnsi="宋体"/>
                <w:sz w:val="28"/>
                <w:szCs w:val="28"/>
              </w:rPr>
            </w:pPr>
          </w:p>
          <w:p w:rsidR="003D00A6" w:rsidRPr="000A6F9B" w:rsidRDefault="003D00A6" w:rsidP="009419F3">
            <w:pPr>
              <w:rPr>
                <w:rFonts w:ascii="宋体" w:eastAsia="宋体" w:hAnsi="宋体"/>
                <w:sz w:val="28"/>
                <w:szCs w:val="28"/>
              </w:rPr>
            </w:pPr>
            <w:r>
              <w:rPr>
                <w:rFonts w:ascii="宋体" w:eastAsia="宋体" w:hAnsi="宋体" w:hint="eastAsia"/>
                <w:sz w:val="28"/>
                <w:szCs w:val="28"/>
              </w:rPr>
              <w:t xml:space="preserve">                                      本人签字：</w:t>
            </w:r>
          </w:p>
        </w:tc>
      </w:tr>
      <w:tr w:rsidR="003D00A6" w:rsidTr="009419F3">
        <w:trPr>
          <w:trHeight w:val="460"/>
          <w:jc w:val="center"/>
        </w:trPr>
        <w:tc>
          <w:tcPr>
            <w:tcW w:w="1823" w:type="dxa"/>
            <w:gridSpan w:val="2"/>
            <w:vMerge w:val="restart"/>
            <w:vAlign w:val="center"/>
          </w:tcPr>
          <w:p w:rsidR="003D00A6" w:rsidRDefault="003D00A6" w:rsidP="009419F3">
            <w:pPr>
              <w:spacing w:line="400" w:lineRule="exact"/>
              <w:jc w:val="center"/>
              <w:rPr>
                <w:rFonts w:ascii="宋体" w:eastAsia="宋体" w:hAnsi="宋体"/>
                <w:sz w:val="28"/>
                <w:szCs w:val="28"/>
              </w:rPr>
            </w:pPr>
            <w:r w:rsidRPr="00F73510">
              <w:rPr>
                <w:rFonts w:ascii="宋体" w:eastAsia="宋体" w:hAnsi="宋体" w:hint="eastAsia"/>
                <w:sz w:val="28"/>
                <w:szCs w:val="28"/>
              </w:rPr>
              <w:t>考核小组</w:t>
            </w:r>
          </w:p>
          <w:p w:rsidR="003D00A6" w:rsidRPr="000707AF" w:rsidRDefault="003D00A6" w:rsidP="009419F3">
            <w:pPr>
              <w:spacing w:line="400" w:lineRule="exact"/>
              <w:jc w:val="center"/>
              <w:rPr>
                <w:rFonts w:ascii="宋体" w:eastAsia="宋体" w:hAnsi="宋体"/>
                <w:sz w:val="28"/>
                <w:szCs w:val="28"/>
              </w:rPr>
            </w:pPr>
            <w:r>
              <w:rPr>
                <w:rFonts w:ascii="宋体" w:eastAsia="宋体" w:hAnsi="宋体" w:hint="eastAsia"/>
                <w:sz w:val="28"/>
                <w:szCs w:val="28"/>
              </w:rPr>
              <w:t>评价</w:t>
            </w:r>
            <w:r w:rsidRPr="00F73510">
              <w:rPr>
                <w:rFonts w:ascii="宋体" w:eastAsia="宋体" w:hAnsi="宋体" w:hint="eastAsia"/>
                <w:sz w:val="28"/>
                <w:szCs w:val="28"/>
              </w:rPr>
              <w:t>意见</w:t>
            </w:r>
          </w:p>
        </w:tc>
        <w:tc>
          <w:tcPr>
            <w:tcW w:w="2411" w:type="dxa"/>
            <w:vAlign w:val="center"/>
          </w:tcPr>
          <w:p w:rsidR="003D00A6" w:rsidRPr="00560D31" w:rsidRDefault="003D00A6" w:rsidP="009419F3">
            <w:pPr>
              <w:spacing w:line="320" w:lineRule="exact"/>
              <w:jc w:val="center"/>
              <w:rPr>
                <w:rFonts w:ascii="宋体" w:eastAsia="宋体" w:hAnsi="宋体"/>
                <w:sz w:val="28"/>
                <w:szCs w:val="28"/>
              </w:rPr>
            </w:pPr>
            <w:r w:rsidRPr="00560D31">
              <w:rPr>
                <w:rFonts w:hint="eastAsia"/>
                <w:sz w:val="28"/>
                <w:szCs w:val="28"/>
              </w:rPr>
              <w:t>考核形式</w:t>
            </w:r>
          </w:p>
        </w:tc>
        <w:tc>
          <w:tcPr>
            <w:tcW w:w="5167" w:type="dxa"/>
            <w:gridSpan w:val="5"/>
            <w:vAlign w:val="center"/>
          </w:tcPr>
          <w:p w:rsidR="003D00A6" w:rsidRPr="00560D31" w:rsidRDefault="003D00A6" w:rsidP="009419F3">
            <w:pPr>
              <w:spacing w:line="320" w:lineRule="exact"/>
              <w:jc w:val="center"/>
              <w:rPr>
                <w:rFonts w:ascii="宋体" w:eastAsia="宋体" w:hAnsi="宋体"/>
                <w:sz w:val="28"/>
                <w:szCs w:val="28"/>
              </w:rPr>
            </w:pPr>
            <w:r w:rsidRPr="00560D31">
              <w:rPr>
                <w:rFonts w:ascii="宋体" w:eastAsia="宋体" w:hAnsi="宋体" w:hint="eastAsia"/>
                <w:sz w:val="28"/>
                <w:szCs w:val="28"/>
              </w:rPr>
              <w:t>□ 书面         □ 现场</w:t>
            </w:r>
          </w:p>
        </w:tc>
      </w:tr>
      <w:tr w:rsidR="003D00A6" w:rsidTr="009419F3">
        <w:trPr>
          <w:trHeight w:val="1980"/>
          <w:jc w:val="center"/>
        </w:trPr>
        <w:tc>
          <w:tcPr>
            <w:tcW w:w="1823" w:type="dxa"/>
            <w:gridSpan w:val="2"/>
            <w:vMerge/>
            <w:vAlign w:val="center"/>
          </w:tcPr>
          <w:p w:rsidR="003D00A6" w:rsidRDefault="003D00A6" w:rsidP="009419F3">
            <w:pPr>
              <w:spacing w:line="400" w:lineRule="exact"/>
              <w:jc w:val="center"/>
            </w:pPr>
          </w:p>
        </w:tc>
        <w:tc>
          <w:tcPr>
            <w:tcW w:w="7578" w:type="dxa"/>
            <w:gridSpan w:val="6"/>
            <w:vAlign w:val="center"/>
          </w:tcPr>
          <w:p w:rsidR="003D00A6" w:rsidRDefault="003D00A6" w:rsidP="009419F3"/>
          <w:p w:rsidR="003D00A6" w:rsidRDefault="003D00A6" w:rsidP="009419F3"/>
          <w:p w:rsidR="003D00A6" w:rsidRDefault="003D00A6" w:rsidP="009419F3">
            <w:pPr>
              <w:spacing w:afterLines="50" w:after="156" w:line="320" w:lineRule="exact"/>
              <w:ind w:firstLineChars="1650" w:firstLine="4290"/>
            </w:pPr>
            <w:r>
              <w:rPr>
                <w:rFonts w:ascii="宋体" w:eastAsia="宋体" w:hAnsi="宋体" w:cs="宋体" w:hint="eastAsia"/>
                <w:color w:val="000000"/>
                <w:kern w:val="0"/>
                <w:sz w:val="26"/>
                <w:szCs w:val="26"/>
              </w:rPr>
              <w:t>纪监审办公室代章</w:t>
            </w:r>
          </w:p>
          <w:p w:rsidR="003D00A6" w:rsidRDefault="003D00A6" w:rsidP="009419F3">
            <w:pPr>
              <w:spacing w:line="320" w:lineRule="exact"/>
              <w:ind w:firstLineChars="1650" w:firstLine="4620"/>
            </w:pPr>
            <w:r w:rsidRPr="00F73510">
              <w:rPr>
                <w:rFonts w:ascii="宋体" w:eastAsia="宋体" w:hAnsi="宋体" w:hint="eastAsia"/>
                <w:sz w:val="28"/>
                <w:szCs w:val="28"/>
              </w:rPr>
              <w:t>年</w:t>
            </w:r>
            <w:r>
              <w:rPr>
                <w:rFonts w:ascii="宋体" w:eastAsia="宋体" w:hAnsi="宋体" w:hint="eastAsia"/>
                <w:sz w:val="28"/>
                <w:szCs w:val="28"/>
              </w:rPr>
              <w:t xml:space="preserve">   月   日</w:t>
            </w:r>
          </w:p>
        </w:tc>
      </w:tr>
    </w:tbl>
    <w:p w:rsidR="00C26329" w:rsidRPr="003D00A6" w:rsidRDefault="00C26329"/>
    <w:sectPr w:rsidR="00C26329" w:rsidRPr="003D00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496" w:rsidRDefault="00A97496" w:rsidP="00827BAB">
      <w:r>
        <w:separator/>
      </w:r>
    </w:p>
  </w:endnote>
  <w:endnote w:type="continuationSeparator" w:id="0">
    <w:p w:rsidR="00A97496" w:rsidRDefault="00A97496" w:rsidP="0082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496" w:rsidRDefault="00A97496" w:rsidP="00827BAB">
      <w:r>
        <w:separator/>
      </w:r>
    </w:p>
  </w:footnote>
  <w:footnote w:type="continuationSeparator" w:id="0">
    <w:p w:rsidR="00A97496" w:rsidRDefault="00A97496" w:rsidP="00827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80C"/>
    <w:rsid w:val="00002953"/>
    <w:rsid w:val="00023614"/>
    <w:rsid w:val="0007355C"/>
    <w:rsid w:val="00077447"/>
    <w:rsid w:val="000808CF"/>
    <w:rsid w:val="00084367"/>
    <w:rsid w:val="00095E9E"/>
    <w:rsid w:val="000E06EE"/>
    <w:rsid w:val="000E1ADE"/>
    <w:rsid w:val="000E4333"/>
    <w:rsid w:val="001743BD"/>
    <w:rsid w:val="001750F7"/>
    <w:rsid w:val="001D6F15"/>
    <w:rsid w:val="00202D97"/>
    <w:rsid w:val="002223E0"/>
    <w:rsid w:val="0023555C"/>
    <w:rsid w:val="00246142"/>
    <w:rsid w:val="002655B0"/>
    <w:rsid w:val="00287E65"/>
    <w:rsid w:val="002A23FC"/>
    <w:rsid w:val="002D5545"/>
    <w:rsid w:val="002E39ED"/>
    <w:rsid w:val="00303455"/>
    <w:rsid w:val="00345C40"/>
    <w:rsid w:val="003535F6"/>
    <w:rsid w:val="003667D8"/>
    <w:rsid w:val="00370B50"/>
    <w:rsid w:val="00384685"/>
    <w:rsid w:val="003A116F"/>
    <w:rsid w:val="003A5530"/>
    <w:rsid w:val="003D00A6"/>
    <w:rsid w:val="00402279"/>
    <w:rsid w:val="004811A0"/>
    <w:rsid w:val="004846D1"/>
    <w:rsid w:val="004B1AEF"/>
    <w:rsid w:val="004C1715"/>
    <w:rsid w:val="004C2BE7"/>
    <w:rsid w:val="004C65C3"/>
    <w:rsid w:val="004D7B46"/>
    <w:rsid w:val="004E0AE8"/>
    <w:rsid w:val="004E5903"/>
    <w:rsid w:val="004F761E"/>
    <w:rsid w:val="005123D8"/>
    <w:rsid w:val="00512E4B"/>
    <w:rsid w:val="00513FEF"/>
    <w:rsid w:val="005201CF"/>
    <w:rsid w:val="0054034D"/>
    <w:rsid w:val="00540C92"/>
    <w:rsid w:val="005622AC"/>
    <w:rsid w:val="00573F3C"/>
    <w:rsid w:val="00587A0D"/>
    <w:rsid w:val="005B4D0A"/>
    <w:rsid w:val="005F66E3"/>
    <w:rsid w:val="00635164"/>
    <w:rsid w:val="00650A2F"/>
    <w:rsid w:val="00661CA6"/>
    <w:rsid w:val="00677D1C"/>
    <w:rsid w:val="006A2CA3"/>
    <w:rsid w:val="006A412B"/>
    <w:rsid w:val="006B50E7"/>
    <w:rsid w:val="006D7C55"/>
    <w:rsid w:val="006F3DF7"/>
    <w:rsid w:val="007245FE"/>
    <w:rsid w:val="00724726"/>
    <w:rsid w:val="007739E5"/>
    <w:rsid w:val="007A77EE"/>
    <w:rsid w:val="007E4FDB"/>
    <w:rsid w:val="007F13A1"/>
    <w:rsid w:val="007F4BF4"/>
    <w:rsid w:val="007F5CAC"/>
    <w:rsid w:val="0081267D"/>
    <w:rsid w:val="00827BAB"/>
    <w:rsid w:val="00856BC7"/>
    <w:rsid w:val="008A4B99"/>
    <w:rsid w:val="008B25F6"/>
    <w:rsid w:val="008E1555"/>
    <w:rsid w:val="008F1C79"/>
    <w:rsid w:val="0090286A"/>
    <w:rsid w:val="00971E21"/>
    <w:rsid w:val="009A3E93"/>
    <w:rsid w:val="009C701F"/>
    <w:rsid w:val="009D6570"/>
    <w:rsid w:val="009F0C5E"/>
    <w:rsid w:val="00A114BD"/>
    <w:rsid w:val="00A11A8D"/>
    <w:rsid w:val="00A44C2E"/>
    <w:rsid w:val="00A56661"/>
    <w:rsid w:val="00A743BC"/>
    <w:rsid w:val="00A75446"/>
    <w:rsid w:val="00A846F5"/>
    <w:rsid w:val="00A85C66"/>
    <w:rsid w:val="00A9580D"/>
    <w:rsid w:val="00A97496"/>
    <w:rsid w:val="00AB3817"/>
    <w:rsid w:val="00AC665C"/>
    <w:rsid w:val="00AD0A03"/>
    <w:rsid w:val="00AF6CD9"/>
    <w:rsid w:val="00B01713"/>
    <w:rsid w:val="00B21036"/>
    <w:rsid w:val="00B24E58"/>
    <w:rsid w:val="00B2580C"/>
    <w:rsid w:val="00B463F2"/>
    <w:rsid w:val="00B7562E"/>
    <w:rsid w:val="00BB2061"/>
    <w:rsid w:val="00BD217E"/>
    <w:rsid w:val="00C206AA"/>
    <w:rsid w:val="00C26329"/>
    <w:rsid w:val="00C51845"/>
    <w:rsid w:val="00C51DB5"/>
    <w:rsid w:val="00CA1139"/>
    <w:rsid w:val="00CE5027"/>
    <w:rsid w:val="00CF6172"/>
    <w:rsid w:val="00D05317"/>
    <w:rsid w:val="00D54B22"/>
    <w:rsid w:val="00D74BCB"/>
    <w:rsid w:val="00DE2991"/>
    <w:rsid w:val="00E01B68"/>
    <w:rsid w:val="00E2022A"/>
    <w:rsid w:val="00E62267"/>
    <w:rsid w:val="00E770AE"/>
    <w:rsid w:val="00EB23F0"/>
    <w:rsid w:val="00EE1EA2"/>
    <w:rsid w:val="00EF0A0C"/>
    <w:rsid w:val="00EF453A"/>
    <w:rsid w:val="00F10231"/>
    <w:rsid w:val="00F74384"/>
    <w:rsid w:val="00F93801"/>
    <w:rsid w:val="00FB4AD9"/>
    <w:rsid w:val="00FC4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1522A"/>
  <w15:chartTrackingRefBased/>
  <w15:docId w15:val="{DB1F2346-B3EF-481D-828A-E1B5C71B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0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B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7BAB"/>
    <w:rPr>
      <w:sz w:val="18"/>
      <w:szCs w:val="18"/>
    </w:rPr>
  </w:style>
  <w:style w:type="paragraph" w:styleId="a5">
    <w:name w:val="footer"/>
    <w:basedOn w:val="a"/>
    <w:link w:val="a6"/>
    <w:uiPriority w:val="99"/>
    <w:unhideWhenUsed/>
    <w:rsid w:val="00827BAB"/>
    <w:pPr>
      <w:tabs>
        <w:tab w:val="center" w:pos="4153"/>
        <w:tab w:val="right" w:pos="8306"/>
      </w:tabs>
      <w:snapToGrid w:val="0"/>
      <w:jc w:val="left"/>
    </w:pPr>
    <w:rPr>
      <w:sz w:val="18"/>
      <w:szCs w:val="18"/>
    </w:rPr>
  </w:style>
  <w:style w:type="character" w:customStyle="1" w:styleId="a6">
    <w:name w:val="页脚 字符"/>
    <w:basedOn w:val="a0"/>
    <w:link w:val="a5"/>
    <w:uiPriority w:val="99"/>
    <w:rsid w:val="00827BAB"/>
    <w:rPr>
      <w:sz w:val="18"/>
      <w:szCs w:val="18"/>
    </w:rPr>
  </w:style>
  <w:style w:type="table" w:styleId="a7">
    <w:name w:val="Table Grid"/>
    <w:basedOn w:val="a1"/>
    <w:uiPriority w:val="59"/>
    <w:rsid w:val="00827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郭杰</cp:lastModifiedBy>
  <cp:revision>3</cp:revision>
  <dcterms:created xsi:type="dcterms:W3CDTF">2019-11-06T03:26:00Z</dcterms:created>
  <dcterms:modified xsi:type="dcterms:W3CDTF">2019-11-07T01:37:00Z</dcterms:modified>
</cp:coreProperties>
</file>